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E1855" w:rsidP="00576DF7" w:rsidRDefault="00576DF7" w14:paraId="19D72E87" w14:textId="0BFAD7D7">
      <w:pPr>
        <w:pStyle w:val="Title"/>
      </w:pPr>
      <w:bookmarkStart w:name="_Hlk143781747" w:id="0"/>
      <w:bookmarkEnd w:id="0"/>
      <w:r>
        <w:t>Sept 2023 Healthcare Social Toolkit</w:t>
      </w:r>
    </w:p>
    <w:p w:rsidR="00576DF7" w:rsidP="00576DF7" w:rsidRDefault="00576DF7" w14:paraId="4B28A182" w14:textId="1946D931">
      <w:pPr>
        <w:pStyle w:val="Heading2"/>
      </w:pPr>
      <w:r>
        <w:t>Post 1</w:t>
      </w:r>
    </w:p>
    <w:p w:rsidRPr="00576DF7" w:rsidR="00576DF7" w:rsidP="00576DF7" w:rsidRDefault="00576DF7" w14:paraId="791052E0" w14:textId="5E15B929">
      <w:r>
        <w:t xml:space="preserve">Use Image: </w:t>
      </w:r>
      <w:hyperlink w:history="1" r:id="rId4">
        <w:r w:rsidRPr="00F9107D">
          <w:rPr>
            <w:rStyle w:val="Hyperlink"/>
          </w:rPr>
          <w:t>HC</w:t>
        </w:r>
        <w:r w:rsidRPr="00F9107D" w:rsidR="006A1152">
          <w:rPr>
            <w:rStyle w:val="Hyperlink"/>
          </w:rPr>
          <w:t>2</w:t>
        </w:r>
      </w:hyperlink>
    </w:p>
    <w:p w:rsidR="00576DF7" w:rsidP="00576DF7" w:rsidRDefault="00576DF7" w14:paraId="2A264FB8" w14:textId="602F5F09" w14:noSpellErr="1">
      <w:commentRangeStart w:id="399872978"/>
      <w:r w:rsidR="00576DF7">
        <w:drawing>
          <wp:inline wp14:editId="23B1864C" wp14:anchorId="0BDB63D9">
            <wp:extent cx="2133600" cy="1114897"/>
            <wp:effectExtent l="0" t="0" r="0" b="0"/>
            <wp:docPr id="795601037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bfdd0e3077024e07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133600" cy="1114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399872978"/>
      <w:r>
        <w:rPr>
          <w:rStyle w:val="CommentReference"/>
        </w:rPr>
        <w:commentReference w:id="399872978"/>
      </w:r>
    </w:p>
    <w:p w:rsidR="00576DF7" w:rsidP="00576DF7" w:rsidRDefault="00576DF7" w14:paraId="5361E3DD" w14:textId="54D80EAA">
      <w:r w:rsidR="00576DF7">
        <w:rPr/>
        <w:t xml:space="preserve">Trusted by medical practices worldwide, </w:t>
      </w:r>
      <w:r w:rsidR="00576DF7">
        <w:rPr/>
        <w:t>InterFAX</w:t>
      </w:r>
      <w:r w:rsidR="00576DF7">
        <w:rPr/>
        <w:t xml:space="preserve"> sends and receives confidential, </w:t>
      </w:r>
      <w:r w:rsidR="00576DF7">
        <w:rPr/>
        <w:t>#</w:t>
      </w:r>
      <w:r w:rsidR="00576DF7">
        <w:rPr/>
        <w:t>HIPAA-protected information instantly</w:t>
      </w:r>
      <w:r w:rsidR="00576DF7">
        <w:rPr/>
        <w:t>.</w:t>
      </w:r>
      <w:r w:rsidR="00576DF7">
        <w:rPr/>
        <w:t xml:space="preserve"> </w:t>
      </w:r>
      <w:r w:rsidR="00576DF7">
        <w:rPr/>
        <w:t xml:space="preserve">Our user-friendly #cloudfax technology integrates with existing EMRs to handle a high volume of sensitive documents </w:t>
      </w:r>
      <w:r w:rsidR="00576DF7">
        <w:rPr/>
        <w:t>and</w:t>
      </w:r>
      <w:r w:rsidR="00576DF7">
        <w:rPr/>
        <w:t xml:space="preserve"> urgent messages.</w:t>
      </w:r>
      <w:r w:rsidR="00576DF7">
        <w:rPr/>
        <w:t xml:space="preserve"> </w:t>
      </w:r>
      <w:hyperlink r:id="Rb5ae4565dd664e71">
        <w:r w:rsidRPr="4B423E96" w:rsidR="553C5E45">
          <w:rPr>
            <w:rStyle w:val="Hyperlink"/>
          </w:rPr>
          <w:t>https://uplandsoftware.com/interfax/healthcare/</w:t>
        </w:r>
      </w:hyperlink>
      <w:r w:rsidR="553C5E45">
        <w:rPr/>
        <w:t xml:space="preserve"> </w:t>
      </w:r>
      <w:r w:rsidR="00576DF7">
        <w:rPr/>
        <w:t>#onlinefax #HITech</w:t>
      </w:r>
    </w:p>
    <w:p w:rsidR="00576DF7" w:rsidP="00576DF7" w:rsidRDefault="00576DF7" w14:paraId="5D5B0A2C" w14:textId="1D36CC3E">
      <w:pPr>
        <w:pStyle w:val="Heading1"/>
      </w:pPr>
      <w:r>
        <w:t>Post 2</w:t>
      </w:r>
    </w:p>
    <w:p w:rsidR="00576DF7" w:rsidP="00576DF7" w:rsidRDefault="00576DF7" w14:paraId="4F013C6E" w14:textId="2D6940B6">
      <w:r>
        <w:t xml:space="preserve">Use Image: </w:t>
      </w:r>
      <w:hyperlink w:history="1" r:id="rId6">
        <w:r w:rsidRPr="00F9107D">
          <w:rPr>
            <w:rStyle w:val="Hyperlink"/>
          </w:rPr>
          <w:t>HC</w:t>
        </w:r>
        <w:r w:rsidRPr="00F9107D" w:rsidR="006A1152">
          <w:rPr>
            <w:rStyle w:val="Hyperlink"/>
          </w:rPr>
          <w:t>4</w:t>
        </w:r>
      </w:hyperlink>
    </w:p>
    <w:p w:rsidR="00576DF7" w:rsidP="00576DF7" w:rsidRDefault="00576DF7" w14:paraId="145D97F0" w14:textId="0EBE5686" w14:noSpellErr="1">
      <w:commentRangeStart w:id="1410483028"/>
      <w:r w:rsidR="00576DF7">
        <w:drawing>
          <wp:inline wp14:editId="2BBA9897" wp14:anchorId="69ACF68A">
            <wp:extent cx="2147888" cy="1122364"/>
            <wp:effectExtent l="0" t="0" r="0" b="0"/>
            <wp:docPr id="667106234" name="Picture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1bca67e1176b49b8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147888" cy="112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1410483028"/>
      <w:r>
        <w:rPr>
          <w:rStyle w:val="CommentReference"/>
        </w:rPr>
        <w:commentReference w:id="1410483028"/>
      </w:r>
    </w:p>
    <w:p w:rsidR="00576DF7" w:rsidP="00576DF7" w:rsidRDefault="00576DF7" w14:paraId="75A769AD" w14:textId="5D591367">
      <w:r w:rsidR="00576DF7">
        <w:rPr/>
        <w:t>InterFAX’s</w:t>
      </w:r>
      <w:r w:rsidR="00576DF7">
        <w:rPr/>
        <w:t xml:space="preserve"> user-friendly web interface</w:t>
      </w:r>
      <w:r w:rsidR="00576DF7">
        <w:rPr/>
        <w:t xml:space="preserve"> ensures secure, reliable communications </w:t>
      </w:r>
      <w:r w:rsidR="00576DF7">
        <w:rPr/>
        <w:t>to</w:t>
      </w:r>
      <w:r w:rsidR="00576DF7">
        <w:rPr/>
        <w:t xml:space="preserve"> </w:t>
      </w:r>
      <w:r w:rsidR="00576DF7">
        <w:rPr/>
        <w:t xml:space="preserve">accelerate patient </w:t>
      </w:r>
      <w:r w:rsidR="00576DF7">
        <w:rPr/>
        <w:t>care</w:t>
      </w:r>
      <w:r w:rsidR="00576DF7">
        <w:rPr/>
        <w:t xml:space="preserve"> while reducing maintenance </w:t>
      </w:r>
      <w:r w:rsidR="00576DF7">
        <w:rPr/>
        <w:t>and</w:t>
      </w:r>
      <w:r w:rsidR="00576DF7">
        <w:rPr/>
        <w:t xml:space="preserve"> upkeep.</w:t>
      </w:r>
      <w:r w:rsidR="00576DF7">
        <w:rPr/>
        <w:t xml:space="preserve"> Our #cloudfax</w:t>
      </w:r>
      <w:r w:rsidR="00576DF7">
        <w:rPr/>
        <w:t xml:space="preserve"> </w:t>
      </w:r>
      <w:r w:rsidR="00576DF7">
        <w:rPr/>
        <w:t xml:space="preserve">solution </w:t>
      </w:r>
      <w:r w:rsidR="00576DF7">
        <w:rPr/>
        <w:t xml:space="preserve">ensures reliable communications </w:t>
      </w:r>
      <w:r w:rsidR="00576DF7">
        <w:rPr/>
        <w:t>to</w:t>
      </w:r>
      <w:r w:rsidR="00576DF7">
        <w:rPr/>
        <w:t xml:space="preserve"> safeguard </w:t>
      </w:r>
      <w:r w:rsidR="00576DF7">
        <w:rPr/>
        <w:t>PHI</w:t>
      </w:r>
      <w:r w:rsidR="00576DF7">
        <w:rPr/>
        <w:t xml:space="preserve"> </w:t>
      </w:r>
      <w:r w:rsidR="00576DF7">
        <w:rPr/>
        <w:t>and empower your #healthcare employees</w:t>
      </w:r>
      <w:r w:rsidR="00576DF7">
        <w:rPr/>
        <w:t>.</w:t>
      </w:r>
      <w:r w:rsidR="6BF87C64">
        <w:rPr/>
        <w:t xml:space="preserve"> </w:t>
      </w:r>
      <w:hyperlink r:id="R46ac4d6071274a4f">
        <w:r w:rsidRPr="4B423E96" w:rsidR="098C25D0">
          <w:rPr>
            <w:rStyle w:val="Hyperlink"/>
          </w:rPr>
          <w:t>https://uplandsoftware.com/interfax/resources/datasheet/hipaa-compliant-cloud-fax-service-for-epic-ehr/</w:t>
        </w:r>
      </w:hyperlink>
      <w:r w:rsidR="098C25D0">
        <w:rPr/>
        <w:t xml:space="preserve"> </w:t>
      </w:r>
      <w:r w:rsidR="00576DF7">
        <w:rPr/>
        <w:t>#onlinefax #HITech</w:t>
      </w:r>
    </w:p>
    <w:p w:rsidR="00576DF7" w:rsidP="00576DF7" w:rsidRDefault="00576DF7" w14:paraId="1A27B1B0" w14:textId="5DFE90C1">
      <w:pPr>
        <w:pStyle w:val="Heading1"/>
      </w:pPr>
      <w:r>
        <w:t>Post 3</w:t>
      </w:r>
    </w:p>
    <w:p w:rsidR="00576DF7" w:rsidP="00576DF7" w:rsidRDefault="00576DF7" w14:paraId="7CC7F98C" w14:textId="43947200">
      <w:r>
        <w:t xml:space="preserve">Use Image: </w:t>
      </w:r>
      <w:hyperlink w:history="1" r:id="rId8">
        <w:r w:rsidRPr="00F9107D">
          <w:rPr>
            <w:rStyle w:val="Hyperlink"/>
          </w:rPr>
          <w:t>HC</w:t>
        </w:r>
        <w:r w:rsidRPr="00F9107D" w:rsidR="006A1152">
          <w:rPr>
            <w:rStyle w:val="Hyperlink"/>
          </w:rPr>
          <w:t>5</w:t>
        </w:r>
      </w:hyperlink>
    </w:p>
    <w:p w:rsidR="00576DF7" w:rsidP="00576DF7" w:rsidRDefault="00576DF7" w14:paraId="28365263" w14:textId="570F90A4" w14:noSpellErr="1">
      <w:commentRangeStart w:id="453069846"/>
      <w:r w:rsidR="00576DF7">
        <w:drawing>
          <wp:inline wp14:editId="38991ACC" wp14:anchorId="0B2CCC55">
            <wp:extent cx="2066925" cy="1079834"/>
            <wp:effectExtent l="0" t="0" r="0" b="0"/>
            <wp:docPr id="1942755806" name="Picture 3" descr="A person holding an x-ray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7f7fd9bbdcac4132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066925" cy="107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453069846"/>
      <w:r>
        <w:rPr>
          <w:rStyle w:val="CommentReference"/>
        </w:rPr>
        <w:commentReference w:id="453069846"/>
      </w:r>
    </w:p>
    <w:p w:rsidR="00576DF7" w:rsidP="4B423E96" w:rsidRDefault="00576DF7" w14:paraId="6A8A2F56" w14:textId="0C8D7600">
      <w:pPr>
        <w:pStyle w:val="Normal"/>
      </w:pPr>
      <w:r w:rsidR="00576DF7">
        <w:rPr/>
        <w:t xml:space="preserve">Just as technology progresses and medicine advances, your clinic’s methods of communication must evolve to remain compliant in the industry and competitive in </w:t>
      </w:r>
      <w:r w:rsidR="00576DF7">
        <w:rPr/>
        <w:t>the market</w:t>
      </w:r>
      <w:r w:rsidR="00576DF7">
        <w:rPr/>
        <w:t xml:space="preserve">. </w:t>
      </w:r>
      <w:r w:rsidR="00576DF7">
        <w:rPr/>
        <w:t>InterFAX’s</w:t>
      </w:r>
      <w:r w:rsidR="00576DF7">
        <w:rPr/>
        <w:t xml:space="preserve"> </w:t>
      </w:r>
      <w:r w:rsidR="00576DF7">
        <w:rPr/>
        <w:t>#</w:t>
      </w:r>
      <w:r w:rsidR="00576DF7">
        <w:rPr/>
        <w:t>c</w:t>
      </w:r>
      <w:r w:rsidR="00576DF7">
        <w:rPr/>
        <w:t xml:space="preserve">loudfax software is a must-have for #healthcare professionals; </w:t>
      </w:r>
      <w:r w:rsidR="00576DF7">
        <w:rPr/>
        <w:t>it keeps records private by protecting your clinic and clients' data.</w:t>
      </w:r>
      <w:r w:rsidR="7FE2A199">
        <w:rPr/>
        <w:t xml:space="preserve"> </w:t>
      </w:r>
      <w:hyperlink r:id="R49cde98e64654a73">
        <w:r w:rsidRPr="4B423E96" w:rsidR="56170D45">
          <w:rPr>
            <w:rStyle w:val="Hyperlink"/>
          </w:rPr>
          <w:t>https://uplandsoftware.com/interfax/healthcare/</w:t>
        </w:r>
      </w:hyperlink>
      <w:r w:rsidR="56170D45">
        <w:rPr/>
        <w:t xml:space="preserve"> </w:t>
      </w:r>
      <w:r w:rsidR="00576DF7">
        <w:rPr/>
        <w:t>#onlinefax #HITech</w:t>
      </w:r>
    </w:p>
    <w:p w:rsidR="00576DF7" w:rsidP="00576DF7" w:rsidRDefault="00576DF7" w14:paraId="34437B83" w14:textId="5E91A2AC">
      <w:pPr>
        <w:pStyle w:val="Heading1"/>
      </w:pPr>
      <w:r>
        <w:t xml:space="preserve">Post </w:t>
      </w:r>
      <w:r>
        <w:t>4</w:t>
      </w:r>
    </w:p>
    <w:p w:rsidR="00576DF7" w:rsidP="00576DF7" w:rsidRDefault="00576DF7" w14:paraId="1BE63333" w14:textId="6EA47DED">
      <w:r>
        <w:t xml:space="preserve">Use Image: </w:t>
      </w:r>
      <w:hyperlink w:history="1" r:id="rId10">
        <w:r w:rsidRPr="00F9107D">
          <w:rPr>
            <w:rStyle w:val="Hyperlink"/>
          </w:rPr>
          <w:t>HC</w:t>
        </w:r>
        <w:r w:rsidRPr="00F9107D" w:rsidR="006A1152">
          <w:rPr>
            <w:rStyle w:val="Hyperlink"/>
          </w:rPr>
          <w:t>1</w:t>
        </w:r>
      </w:hyperlink>
    </w:p>
    <w:p w:rsidR="00576DF7" w:rsidP="00576DF7" w:rsidRDefault="00576DF7" w14:paraId="6946E080" w14:textId="4784C046">
      <w:r>
        <w:rPr>
          <w:noProof/>
        </w:rPr>
        <w:drawing>
          <wp:inline distT="0" distB="0" distL="0" distR="0" wp14:anchorId="4AD110D3" wp14:editId="61E7DDCA">
            <wp:extent cx="2138363" cy="1117158"/>
            <wp:effectExtent l="0" t="0" r="0" b="0"/>
            <wp:docPr id="359117566" name="Picture 4" descr="A person hugging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117566" name="Picture 4" descr="A person hugging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831" cy="1132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576DF7" w:rsidR="00576DF7" w:rsidP="00576DF7" w:rsidRDefault="00576DF7" w14:paraId="5F1F7872" w14:textId="21A8E640">
      <w:r w:rsidRPr="4B423E96" w:rsidR="00576DF7">
        <w:rPr>
          <w:rStyle w:val="normaltextrun"/>
          <w:rFonts w:cs="Segoe UI"/>
        </w:rPr>
        <w:t>Can your</w:t>
      </w:r>
      <w:r w:rsidRPr="4B423E96" w:rsidR="00576DF7">
        <w:rPr>
          <w:rStyle w:val="normaltextrun"/>
          <w:rFonts w:cs="Segoe UI"/>
        </w:rPr>
        <w:t xml:space="preserve"> infrastructure handle </w:t>
      </w:r>
      <w:r w:rsidRPr="4B423E96" w:rsidR="00576DF7">
        <w:rPr>
          <w:rStyle w:val="normaltextrun"/>
          <w:rFonts w:cs="Segoe UI"/>
        </w:rPr>
        <w:t xml:space="preserve">the </w:t>
      </w:r>
      <w:r w:rsidRPr="4B423E96" w:rsidR="00576DF7">
        <w:rPr>
          <w:rStyle w:val="normaltextrun"/>
          <w:rFonts w:cs="Segoe UI"/>
        </w:rPr>
        <w:t xml:space="preserve">growing </w:t>
      </w:r>
      <w:r w:rsidRPr="4B423E96" w:rsidR="00576DF7">
        <w:rPr>
          <w:rStyle w:val="normaltextrun"/>
          <w:rFonts w:cs="Segoe UI"/>
        </w:rPr>
        <w:t>number</w:t>
      </w:r>
      <w:r w:rsidRPr="4B423E96" w:rsidR="00576DF7">
        <w:rPr>
          <w:rStyle w:val="normaltextrun"/>
          <w:rFonts w:cs="Segoe UI"/>
        </w:rPr>
        <w:t xml:space="preserve"> of </w:t>
      </w:r>
      <w:r w:rsidRPr="4B423E96" w:rsidR="00576DF7">
        <w:rPr>
          <w:rStyle w:val="normaltextrun"/>
          <w:rFonts w:cs="Segoe UI"/>
        </w:rPr>
        <w:t xml:space="preserve">referrals and fax documents </w:t>
      </w:r>
      <w:r w:rsidRPr="4B423E96" w:rsidR="00576DF7">
        <w:rPr>
          <w:rStyle w:val="normaltextrun"/>
          <w:rFonts w:cs="Segoe UI"/>
        </w:rPr>
        <w:t>o</w:t>
      </w:r>
      <w:r w:rsidRPr="4B423E96" w:rsidR="00576DF7">
        <w:rPr>
          <w:rStyle w:val="normaltextrun"/>
          <w:rFonts w:cs="Segoe UI"/>
        </w:rPr>
        <w:t>r</w:t>
      </w:r>
      <w:r w:rsidRPr="4B423E96" w:rsidR="00576DF7">
        <w:rPr>
          <w:rStyle w:val="normaltextrun"/>
          <w:rFonts w:cs="Segoe UI"/>
        </w:rPr>
        <w:t xml:space="preserve"> support your staff’s bandwidth and provide </w:t>
      </w:r>
      <w:r w:rsidRPr="4B423E96" w:rsidR="00576DF7">
        <w:rPr>
          <w:rStyle w:val="normaltextrun"/>
          <w:rFonts w:cs="Segoe UI"/>
        </w:rPr>
        <w:t xml:space="preserve">patients </w:t>
      </w:r>
      <w:r w:rsidRPr="4B423E96" w:rsidR="00576DF7">
        <w:rPr>
          <w:rStyle w:val="normaltextrun"/>
          <w:rFonts w:cs="Segoe UI"/>
        </w:rPr>
        <w:t xml:space="preserve">with </w:t>
      </w:r>
      <w:r w:rsidRPr="4B423E96" w:rsidR="00576DF7">
        <w:rPr>
          <w:rStyle w:val="normaltextrun"/>
          <w:rFonts w:cs="Segoe UI"/>
        </w:rPr>
        <w:t>timely</w:t>
      </w:r>
      <w:r w:rsidRPr="4B423E96" w:rsidR="00576DF7">
        <w:rPr>
          <w:rStyle w:val="normaltextrun"/>
          <w:rFonts w:cs="Segoe UI"/>
        </w:rPr>
        <w:t xml:space="preserve"> </w:t>
      </w:r>
      <w:r w:rsidRPr="4B423E96" w:rsidR="00576DF7">
        <w:rPr>
          <w:rStyle w:val="normaltextrun"/>
          <w:rFonts w:cs="Segoe UI"/>
        </w:rPr>
        <w:t>care?</w:t>
      </w:r>
      <w:r w:rsidRPr="4B423E96" w:rsidR="00576DF7">
        <w:rPr>
          <w:rStyle w:val="normaltextrun"/>
          <w:rFonts w:cs="Segoe UI"/>
        </w:rPr>
        <w:t xml:space="preserve"> #Healthcare </w:t>
      </w:r>
      <w:r w:rsidRPr="4B423E96" w:rsidR="00576DF7">
        <w:rPr>
          <w:rStyle w:val="normaltextrun"/>
          <w:rFonts w:cs="Segoe UI"/>
        </w:rPr>
        <w:t>clinics</w:t>
      </w:r>
      <w:r w:rsidRPr="4B423E96" w:rsidR="00576DF7">
        <w:rPr>
          <w:rStyle w:val="normaltextrun"/>
          <w:rFonts w:cs="Segoe UI"/>
        </w:rPr>
        <w:t xml:space="preserve"> need tech</w:t>
      </w:r>
      <w:r w:rsidRPr="4B423E96" w:rsidR="00576DF7">
        <w:rPr>
          <w:rStyle w:val="normaltextrun"/>
          <w:rFonts w:cs="Segoe UI"/>
        </w:rPr>
        <w:t xml:space="preserve"> that will</w:t>
      </w:r>
      <w:r w:rsidRPr="4B423E96" w:rsidR="00576DF7">
        <w:rPr>
          <w:rStyle w:val="normaltextrun"/>
          <w:rFonts w:cs="Segoe UI"/>
        </w:rPr>
        <w:t xml:space="preserve"> unburden staff </w:t>
      </w:r>
      <w:r w:rsidRPr="4B423E96" w:rsidR="00576DF7">
        <w:rPr>
          <w:rStyle w:val="normaltextrun"/>
          <w:rFonts w:cs="Segoe UI"/>
        </w:rPr>
        <w:t>to</w:t>
      </w:r>
      <w:r w:rsidRPr="4B423E96" w:rsidR="00576DF7">
        <w:rPr>
          <w:rStyle w:val="normaltextrun"/>
          <w:rFonts w:cs="Segoe UI"/>
        </w:rPr>
        <w:t xml:space="preserve"> support comprehensive care for existing patients </w:t>
      </w:r>
      <w:r w:rsidRPr="4B423E96" w:rsidR="00576DF7">
        <w:rPr>
          <w:rStyle w:val="normaltextrun"/>
          <w:rFonts w:cs="Segoe UI"/>
        </w:rPr>
        <w:t>and speed up the intake process.</w:t>
      </w:r>
      <w:r w:rsidRPr="4B423E96" w:rsidR="6B7E0ED8">
        <w:rPr>
          <w:rStyle w:val="normaltextrun"/>
          <w:rFonts w:cs="Segoe UI"/>
        </w:rPr>
        <w:t xml:space="preserve"> </w:t>
      </w:r>
      <w:hyperlink r:id="R32463a4c72c54ac8">
        <w:r w:rsidRPr="4B423E96" w:rsidR="6B7E0ED8">
          <w:rPr>
            <w:rStyle w:val="Hyperlink"/>
            <w:rFonts w:cs="Segoe UI"/>
          </w:rPr>
          <w:t>https://uplandsoftware.com/interfax/resources/blog/4-ways-cloud-fax-technology-streamlines-the-path-to-behavioral-healthcare-services/</w:t>
        </w:r>
      </w:hyperlink>
      <w:r w:rsidRPr="4B423E96" w:rsidR="6B7E0ED8">
        <w:rPr>
          <w:rStyle w:val="normaltextrun"/>
          <w:rFonts w:cs="Segoe UI"/>
        </w:rPr>
        <w:t xml:space="preserve"> </w:t>
      </w:r>
      <w:r w:rsidRPr="4B423E96" w:rsidR="00576DF7">
        <w:rPr>
          <w:rStyle w:val="normaltextrun"/>
          <w:rFonts w:cs="Segoe UI"/>
        </w:rPr>
        <w:t>#onlinefax #HITech #HIPAA</w:t>
      </w:r>
    </w:p>
    <w:p w:rsidR="00576DF7" w:rsidP="00576DF7" w:rsidRDefault="00576DF7" w14:paraId="141A98E6" w14:textId="0618C9AD" w14:noSpellErr="1">
      <w:pPr>
        <w:pStyle w:val="Heading1"/>
      </w:pPr>
      <w:commentRangeStart w:id="203390872"/>
      <w:commentRangeStart w:id="323543351"/>
      <w:commentRangeStart w:id="1065053544"/>
      <w:r w:rsidR="00576DF7">
        <w:rPr/>
        <w:t xml:space="preserve">Post </w:t>
      </w:r>
      <w:r w:rsidR="00576DF7">
        <w:rPr/>
        <w:t>5</w:t>
      </w:r>
      <w:commentRangeEnd w:id="203390872"/>
      <w:r>
        <w:rPr>
          <w:rStyle w:val="CommentReference"/>
        </w:rPr>
        <w:commentReference w:id="203390872"/>
      </w:r>
      <w:commentRangeEnd w:id="323543351"/>
      <w:r>
        <w:rPr>
          <w:rStyle w:val="CommentReference"/>
        </w:rPr>
        <w:commentReference w:id="323543351"/>
      </w:r>
      <w:commentRangeEnd w:id="1065053544"/>
      <w:r>
        <w:rPr>
          <w:rStyle w:val="CommentReference"/>
        </w:rPr>
        <w:commentReference w:id="1065053544"/>
      </w:r>
    </w:p>
    <w:p w:rsidR="00576DF7" w:rsidP="00576DF7" w:rsidRDefault="00576DF7" w14:paraId="5B685F0F" w14:textId="23B6BD31">
      <w:r>
        <w:t xml:space="preserve">Use Image: </w:t>
      </w:r>
      <w:hyperlink w:history="1" r:id="rId13">
        <w:r w:rsidRPr="00E90BA5">
          <w:rPr>
            <w:rStyle w:val="Hyperlink"/>
          </w:rPr>
          <w:t>HC</w:t>
        </w:r>
        <w:r w:rsidRPr="00E90BA5" w:rsidR="006A1152">
          <w:rPr>
            <w:rStyle w:val="Hyperlink"/>
          </w:rPr>
          <w:t>8</w:t>
        </w:r>
      </w:hyperlink>
    </w:p>
    <w:p w:rsidR="00576DF7" w:rsidP="00576DF7" w:rsidRDefault="00576DF7" w14:paraId="4E13A26F" w14:textId="762ABD93">
      <w:r>
        <w:rPr>
          <w:rStyle w:val="normaltextrun"/>
          <w:rFonts w:cs="Segoe UI"/>
          <w:noProof/>
        </w:rPr>
        <w:drawing>
          <wp:inline distT="0" distB="0" distL="0" distR="0" wp14:anchorId="60B7AECE" wp14:editId="23D85A41">
            <wp:extent cx="2138045" cy="1116991"/>
            <wp:effectExtent l="0" t="0" r="0" b="0"/>
            <wp:docPr id="2143989825" name="Picture 5" descr="A person and person hugg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989825" name="Picture 5" descr="A person and person hugg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780" cy="112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576DF7" w:rsidR="00576DF7" w:rsidP="4B423E96" w:rsidRDefault="00576DF7" w14:paraId="624B49F3" w14:textId="154C9A2A">
      <w:pPr>
        <w:rPr>
          <w:rStyle w:val="normaltextrun"/>
          <w:rFonts w:cs="Segoe UI"/>
        </w:rPr>
      </w:pPr>
      <w:r w:rsidRPr="4B423E96" w:rsidR="00576DF7">
        <w:rPr>
          <w:rStyle w:val="normaltextrun"/>
          <w:rFonts w:cs="Segoe UI"/>
        </w:rPr>
        <w:t xml:space="preserve">People in crisis depend on your facility’s ability to process referrals and intake new patients quickly and efficiently. </w:t>
      </w:r>
      <w:r w:rsidRPr="4B423E96" w:rsidR="00576DF7">
        <w:rPr>
          <w:rStyle w:val="normaltextrun"/>
          <w:rFonts w:cs="Segoe UI"/>
        </w:rPr>
        <w:t>InterFAX’s</w:t>
      </w:r>
      <w:r w:rsidRPr="4B423E96" w:rsidR="00576DF7">
        <w:rPr>
          <w:rStyle w:val="normaltextrun"/>
          <w:rFonts w:cs="Segoe UI"/>
        </w:rPr>
        <w:t xml:space="preserve"> secure </w:t>
      </w:r>
      <w:r w:rsidRPr="4B423E96" w:rsidR="00576DF7">
        <w:rPr>
          <w:rStyle w:val="normaltextrun"/>
          <w:rFonts w:cs="Segoe UI"/>
        </w:rPr>
        <w:t>#cloud</w:t>
      </w:r>
      <w:r w:rsidRPr="4B423E96" w:rsidR="00576DF7">
        <w:rPr>
          <w:rStyle w:val="normaltextrun"/>
          <w:rFonts w:cs="Segoe UI"/>
        </w:rPr>
        <w:t xml:space="preserve">fax software fosters quick and easy information transfers while ensuring </w:t>
      </w:r>
      <w:r w:rsidRPr="4B423E96" w:rsidR="00576DF7">
        <w:rPr>
          <w:rStyle w:val="normaltextrun"/>
          <w:rFonts w:cs="Segoe UI"/>
        </w:rPr>
        <w:t>#</w:t>
      </w:r>
      <w:r w:rsidRPr="4B423E96" w:rsidR="00576DF7">
        <w:rPr>
          <w:rStyle w:val="normaltextrun"/>
          <w:rFonts w:cs="Segoe UI"/>
        </w:rPr>
        <w:t>HIPAA</w:t>
      </w:r>
      <w:r w:rsidRPr="4B423E96" w:rsidR="00576DF7">
        <w:rPr>
          <w:rStyle w:val="normaltextrun"/>
          <w:rFonts w:cs="Segoe UI"/>
        </w:rPr>
        <w:t xml:space="preserve"> </w:t>
      </w:r>
      <w:r w:rsidRPr="4B423E96" w:rsidR="00576DF7">
        <w:rPr>
          <w:rStyle w:val="normaltextrun"/>
          <w:rFonts w:cs="Segoe UI"/>
        </w:rPr>
        <w:t xml:space="preserve">compliant </w:t>
      </w:r>
      <w:r w:rsidRPr="4B423E96" w:rsidR="00576DF7">
        <w:rPr>
          <w:rStyle w:val="normaltextrun"/>
          <w:rFonts w:cs="Segoe UI"/>
        </w:rPr>
        <w:t>#</w:t>
      </w:r>
      <w:r w:rsidRPr="4B423E96" w:rsidR="00576DF7">
        <w:rPr>
          <w:rStyle w:val="normaltextrun"/>
          <w:rFonts w:cs="Segoe UI"/>
        </w:rPr>
        <w:t xml:space="preserve">datasecurity for </w:t>
      </w:r>
      <w:r w:rsidRPr="4B423E96" w:rsidR="00576DF7">
        <w:rPr>
          <w:rStyle w:val="normaltextrun"/>
          <w:rFonts w:cs="Segoe UI"/>
        </w:rPr>
        <w:t>medical</w:t>
      </w:r>
      <w:r w:rsidRPr="4B423E96" w:rsidR="00576DF7">
        <w:rPr>
          <w:rStyle w:val="normaltextrun"/>
          <w:rFonts w:cs="Segoe UI"/>
        </w:rPr>
        <w:t xml:space="preserve"> facilities</w:t>
      </w:r>
      <w:r w:rsidRPr="4B423E96" w:rsidR="00576DF7">
        <w:rPr>
          <w:rStyle w:val="normaltextrun"/>
          <w:rFonts w:cs="Segoe UI"/>
        </w:rPr>
        <w:t xml:space="preserve"> and #healthcare of all sizes.</w:t>
      </w:r>
      <w:r w:rsidRPr="4B423E96" w:rsidR="659BAA96">
        <w:rPr>
          <w:rStyle w:val="normaltextrun"/>
          <w:rFonts w:cs="Segoe UI"/>
        </w:rPr>
        <w:t xml:space="preserve"> </w:t>
      </w:r>
      <w:r w:rsidRPr="4B423E96" w:rsidR="24408FC8">
        <w:rPr>
          <w:rStyle w:val="normaltextrun"/>
          <w:rFonts w:cs="Segoe UI"/>
        </w:rPr>
        <w:t xml:space="preserve">https://uplandsoftware.com/interfax/behavioral-health-care/ </w:t>
      </w:r>
      <w:r w:rsidRPr="4B423E96" w:rsidR="659BAA96">
        <w:rPr>
          <w:rStyle w:val="normaltextrun"/>
          <w:rFonts w:cs="Segoe UI"/>
        </w:rPr>
        <w:t>#</w:t>
      </w:r>
      <w:r w:rsidRPr="4B423E96" w:rsidR="00576DF7">
        <w:rPr>
          <w:rStyle w:val="normaltextrun"/>
          <w:rFonts w:cs="Segoe UI"/>
        </w:rPr>
        <w:t>ITech</w:t>
      </w:r>
    </w:p>
    <w:p w:rsidR="00576DF7" w:rsidP="00576DF7" w:rsidRDefault="00576DF7" w14:paraId="7FFDA984" w14:textId="6EF83A02">
      <w:pPr>
        <w:pStyle w:val="Heading1"/>
      </w:pPr>
      <w:r>
        <w:t xml:space="preserve">Post </w:t>
      </w:r>
      <w:r>
        <w:t>6</w:t>
      </w:r>
    </w:p>
    <w:p w:rsidR="00576DF7" w:rsidP="00576DF7" w:rsidRDefault="00576DF7" w14:paraId="415D2B95" w14:textId="7C548CE4">
      <w:r>
        <w:t xml:space="preserve">Use Image: </w:t>
      </w:r>
      <w:hyperlink w:history="1" r:id="rId15">
        <w:r w:rsidRPr="006A1152">
          <w:rPr>
            <w:rStyle w:val="Hyperlink"/>
          </w:rPr>
          <w:t>HC</w:t>
        </w:r>
        <w:r w:rsidRPr="006A1152" w:rsidR="006A1152">
          <w:rPr>
            <w:rStyle w:val="Hyperlink"/>
          </w:rPr>
          <w:t>13</w:t>
        </w:r>
      </w:hyperlink>
    </w:p>
    <w:p w:rsidR="00576DF7" w:rsidP="00576DF7" w:rsidRDefault="006A1152" w14:paraId="2E5DCC12" w14:textId="14999CA8">
      <w:r>
        <w:rPr>
          <w:noProof/>
        </w:rPr>
        <w:lastRenderedPageBreak/>
        <w:drawing>
          <wp:inline distT="0" distB="0" distL="0" distR="0" wp14:anchorId="641B90A0" wp14:editId="2A5EBA7F">
            <wp:extent cx="1614488" cy="1614488"/>
            <wp:effectExtent l="0" t="0" r="0" b="0"/>
            <wp:docPr id="770131401" name="Picture 6" descr="A person in a hospital gow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131401" name="Picture 6" descr="A person in a hospital gow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916" cy="1620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576DF7" w:rsidR="00576DF7" w:rsidP="00576DF7" w:rsidRDefault="006A1152" w14:paraId="5F6A9951" w14:textId="66725F77">
      <w:r w:rsidR="006A1152">
        <w:rPr/>
        <w:t>TXMultilisting</w:t>
      </w:r>
      <w:r w:rsidR="006A1152">
        <w:rPr/>
        <w:t xml:space="preserve"> is saving lives by making transplant</w:t>
      </w:r>
      <w:r w:rsidR="006A1152">
        <w:rPr/>
        <w:t xml:space="preserve">s </w:t>
      </w:r>
      <w:r w:rsidR="006A1152">
        <w:rPr/>
        <w:t xml:space="preserve">more accessible. With 58 disjointed </w:t>
      </w:r>
      <w:r w:rsidR="006A1152">
        <w:rPr/>
        <w:t>#</w:t>
      </w:r>
      <w:r w:rsidR="006A1152">
        <w:rPr/>
        <w:t>kidneytransplant lists across the country, they developed a nationwide database of waiting</w:t>
      </w:r>
      <w:r w:rsidR="006A1152">
        <w:rPr/>
        <w:t xml:space="preserve"> lists</w:t>
      </w:r>
      <w:r w:rsidR="006A1152">
        <w:rPr/>
        <w:t xml:space="preserve">. </w:t>
      </w:r>
      <w:r w:rsidR="006A1152">
        <w:rPr/>
        <w:t xml:space="preserve">With access to </w:t>
      </w:r>
      <w:r w:rsidR="006A1152">
        <w:rPr/>
        <w:t>InterFAX’s</w:t>
      </w:r>
      <w:r w:rsidR="006A1152">
        <w:rPr/>
        <w:t xml:space="preserve"> #cloudfax patients </w:t>
      </w:r>
      <w:r w:rsidR="006A1152">
        <w:rPr/>
        <w:t>can</w:t>
      </w:r>
      <w:r w:rsidR="006A1152">
        <w:rPr/>
        <w:t xml:space="preserve"> securely </w:t>
      </w:r>
      <w:r w:rsidR="006A1152">
        <w:rPr/>
        <w:t>transmit</w:t>
      </w:r>
      <w:r w:rsidR="006A1152">
        <w:rPr/>
        <w:t xml:space="preserve"> the limitless documents needed to apply for multiple lists.</w:t>
      </w:r>
      <w:r w:rsidR="366BEEB0">
        <w:rPr/>
        <w:t xml:space="preserve"> </w:t>
      </w:r>
      <w:hyperlink r:id="Rfa161303b8b74dc4">
        <w:r w:rsidRPr="4B423E96" w:rsidR="48CADF99">
          <w:rPr>
            <w:rStyle w:val="Hyperlink"/>
          </w:rPr>
          <w:t>https://uplandsoftware.com/interfax/resources/case-study/txmultilisting-depends-on-interfax-cloud-fax-to-connect-patients-with-life-saving-care/</w:t>
        </w:r>
      </w:hyperlink>
      <w:r w:rsidR="48CADF99">
        <w:rPr/>
        <w:t xml:space="preserve"> </w:t>
      </w:r>
      <w:r w:rsidR="006A1152">
        <w:rPr/>
        <w:t>#onlinefax #HITech</w:t>
      </w:r>
      <w:r w:rsidR="001D0CAB">
        <w:rPr/>
        <w:t xml:space="preserve"> #healthcare</w:t>
      </w:r>
    </w:p>
    <w:p w:rsidR="00576DF7" w:rsidP="00576DF7" w:rsidRDefault="00576DF7" w14:paraId="43D654BD" w14:textId="1C99EB70">
      <w:pPr>
        <w:pStyle w:val="Heading1"/>
      </w:pPr>
      <w:r>
        <w:t xml:space="preserve">Post </w:t>
      </w:r>
      <w:r>
        <w:t>7</w:t>
      </w:r>
    </w:p>
    <w:p w:rsidR="00576DF7" w:rsidP="00576DF7" w:rsidRDefault="00576DF7" w14:paraId="107DB3CD" w14:textId="245C734D">
      <w:r>
        <w:t xml:space="preserve">Use Image: </w:t>
      </w:r>
      <w:hyperlink w:history="1" r:id="rId18">
        <w:r w:rsidRPr="00E90BA5">
          <w:rPr>
            <w:rStyle w:val="Hyperlink"/>
          </w:rPr>
          <w:t>HC</w:t>
        </w:r>
        <w:r w:rsidRPr="00E90BA5" w:rsidR="006A1152">
          <w:rPr>
            <w:rStyle w:val="Hyperlink"/>
          </w:rPr>
          <w:t>6</w:t>
        </w:r>
      </w:hyperlink>
    </w:p>
    <w:p w:rsidR="00576DF7" w:rsidP="00576DF7" w:rsidRDefault="006A1152" w14:paraId="41676A7B" w14:textId="25B30978">
      <w:r>
        <w:rPr>
          <w:noProof/>
        </w:rPr>
        <w:drawing>
          <wp:inline distT="0" distB="0" distL="0" distR="0" wp14:anchorId="607EFEDC" wp14:editId="12355C60">
            <wp:extent cx="2109788" cy="1102229"/>
            <wp:effectExtent l="0" t="0" r="0" b="0"/>
            <wp:docPr id="73745757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300" cy="1122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576DF7" w:rsidR="00576DF7" w:rsidP="4B423E96" w:rsidRDefault="006A1152" w14:paraId="376CD490" w14:textId="38221190">
      <w:pPr>
        <w:pStyle w:val="Normal"/>
      </w:pPr>
      <w:r w:rsidR="006A1152">
        <w:rPr/>
        <w:t xml:space="preserve">According to the </w:t>
      </w:r>
      <w:r w:rsidR="006A1152">
        <w:rPr/>
        <w:t>@</w:t>
      </w:r>
      <w:r w:rsidR="006A1152">
        <w:rPr/>
        <w:t xml:space="preserve">NationalKidneyFoundation, </w:t>
      </w:r>
      <w:r w:rsidR="006A1152">
        <w:rPr/>
        <w:t xml:space="preserve">on average </w:t>
      </w:r>
      <w:r w:rsidR="006A1152">
        <w:rPr/>
        <w:t xml:space="preserve">13 people die </w:t>
      </w:r>
      <w:r w:rsidR="006A1152">
        <w:rPr/>
        <w:t>daily while on the waiting list</w:t>
      </w:r>
      <w:r w:rsidR="006A1152">
        <w:rPr/>
        <w:t>.</w:t>
      </w:r>
      <w:r w:rsidR="006A1152">
        <w:rPr/>
        <w:t xml:space="preserve"> </w:t>
      </w:r>
      <w:r w:rsidR="006A1152">
        <w:rPr/>
        <w:t>TXMultilisting</w:t>
      </w:r>
      <w:r w:rsidR="006A1152">
        <w:rPr/>
        <w:t xml:space="preserve"> i</w:t>
      </w:r>
      <w:r w:rsidR="006A1152">
        <w:rPr/>
        <w:t>ncreases the opportunit</w:t>
      </w:r>
      <w:r w:rsidR="006A1152">
        <w:rPr/>
        <w:t>y</w:t>
      </w:r>
      <w:r w:rsidR="006A1152">
        <w:rPr/>
        <w:t xml:space="preserve"> to receive a </w:t>
      </w:r>
      <w:r w:rsidR="006A1152">
        <w:rPr/>
        <w:t>#</w:t>
      </w:r>
      <w:r w:rsidR="006A1152">
        <w:rPr/>
        <w:t xml:space="preserve">kidneytransplant by </w:t>
      </w:r>
      <w:r w:rsidR="006A1152">
        <w:rPr/>
        <w:t>helping patients apply to</w:t>
      </w:r>
      <w:r w:rsidR="006A1152">
        <w:rPr/>
        <w:t xml:space="preserve"> as many recipient waitlists as possible</w:t>
      </w:r>
      <w:r w:rsidR="006A1152">
        <w:rPr/>
        <w:t xml:space="preserve"> with the help of </w:t>
      </w:r>
      <w:r w:rsidR="006A1152">
        <w:rPr/>
        <w:t>InterFAX’s</w:t>
      </w:r>
      <w:r w:rsidR="006A1152">
        <w:rPr/>
        <w:t xml:space="preserve"> user-friendly #cloudfax solution.</w:t>
      </w:r>
      <w:r w:rsidR="2AA7262C">
        <w:rPr/>
        <w:t xml:space="preserve"> </w:t>
      </w:r>
      <w:hyperlink r:id="R8455d7fefa914ae5">
        <w:r w:rsidRPr="4B423E96" w:rsidR="2AA7262C">
          <w:rPr>
            <w:rStyle w:val="Hyperlink"/>
          </w:rPr>
          <w:t>https://uplandsoftware.com/interfax/resources/case-study/txmultilisting-depends-on-interfax-cloud-fax-to-connect-patients-with-life-saving-care/</w:t>
        </w:r>
      </w:hyperlink>
      <w:r w:rsidR="2AA7262C">
        <w:rPr/>
        <w:t xml:space="preserve"> </w:t>
      </w:r>
      <w:r w:rsidR="006A1152">
        <w:rPr/>
        <w:t>#HITech #onlinefax</w:t>
      </w:r>
      <w:r w:rsidR="001D0CAB">
        <w:rPr/>
        <w:t xml:space="preserve"> #healthcare</w:t>
      </w:r>
    </w:p>
    <w:p w:rsidR="00576DF7" w:rsidP="00576DF7" w:rsidRDefault="00576DF7" w14:paraId="57E9DB63" w14:textId="778D7B9B">
      <w:pPr>
        <w:pStyle w:val="Heading1"/>
      </w:pPr>
      <w:r>
        <w:t xml:space="preserve">Post </w:t>
      </w:r>
      <w:r>
        <w:t>8</w:t>
      </w:r>
    </w:p>
    <w:p w:rsidR="00576DF7" w:rsidP="00576DF7" w:rsidRDefault="00576DF7" w14:paraId="41924B8B" w14:textId="12DBCD0B">
      <w:r>
        <w:t xml:space="preserve">Use Image: </w:t>
      </w:r>
      <w:hyperlink w:history="1" r:id="rId21">
        <w:r w:rsidRPr="00F9107D">
          <w:rPr>
            <w:rStyle w:val="Hyperlink"/>
          </w:rPr>
          <w:t>HC</w:t>
        </w:r>
        <w:r w:rsidRPr="00F9107D" w:rsidR="006A1152">
          <w:rPr>
            <w:rStyle w:val="Hyperlink"/>
          </w:rPr>
          <w:t>11</w:t>
        </w:r>
      </w:hyperlink>
    </w:p>
    <w:p w:rsidR="00576DF7" w:rsidP="00576DF7" w:rsidRDefault="00F9107D" w14:paraId="2468E086" w14:textId="2EC92523">
      <w:r>
        <w:rPr>
          <w:noProof/>
        </w:rPr>
        <w:drawing>
          <wp:inline distT="0" distB="0" distL="0" distR="0" wp14:anchorId="75A28C79" wp14:editId="345B778B">
            <wp:extent cx="1619250" cy="1619250"/>
            <wp:effectExtent l="0" t="0" r="0" b="0"/>
            <wp:docPr id="17879822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300" cy="162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576DF7" w:rsidR="00576DF7" w:rsidP="4B423E96" w:rsidRDefault="006A1152" w14:paraId="667A4407" w14:textId="32E640DE">
      <w:pPr>
        <w:pStyle w:val="Normal"/>
      </w:pPr>
      <w:r w:rsidR="006A1152">
        <w:rPr/>
        <w:t xml:space="preserve">Only 5-7% of patients in need of a kidney are on more than one waitlist. </w:t>
      </w:r>
      <w:r w:rsidR="006A1152">
        <w:rPr/>
        <w:t>TX</w:t>
      </w:r>
      <w:r w:rsidR="006A1152">
        <w:rPr/>
        <w:t>Multilisting</w:t>
      </w:r>
      <w:r w:rsidR="006A1152">
        <w:rPr/>
        <w:t xml:space="preserve"> </w:t>
      </w:r>
      <w:r w:rsidR="006A1152">
        <w:rPr/>
        <w:t xml:space="preserve">helps with the </w:t>
      </w:r>
      <w:r w:rsidR="006A1152">
        <w:rPr/>
        <w:t>complex process</w:t>
      </w:r>
      <w:r w:rsidR="006A1152">
        <w:rPr/>
        <w:t xml:space="preserve"> of applying for multiple #kidneytransplant lists</w:t>
      </w:r>
      <w:r w:rsidR="001D0CAB">
        <w:rPr/>
        <w:t xml:space="preserve"> </w:t>
      </w:r>
      <w:r w:rsidR="001D0CAB">
        <w:rPr/>
        <w:t>to save lives and make the system better for</w:t>
      </w:r>
      <w:r w:rsidR="001D0CAB">
        <w:rPr/>
        <w:t xml:space="preserve"> everyone</w:t>
      </w:r>
      <w:r w:rsidR="006A1152">
        <w:rPr/>
        <w:t>.</w:t>
      </w:r>
      <w:r w:rsidR="006A1152">
        <w:rPr/>
        <w:t xml:space="preserve"> </w:t>
      </w:r>
      <w:r w:rsidR="006A1152">
        <w:rPr/>
        <w:t>InterFAX</w:t>
      </w:r>
      <w:r w:rsidR="006A1152">
        <w:rPr/>
        <w:t xml:space="preserve"> is proud to </w:t>
      </w:r>
      <w:r w:rsidR="001D0CAB">
        <w:rPr/>
        <w:t>provide unlimited #cloudfax services to patients in need</w:t>
      </w:r>
      <w:r w:rsidR="006A1152">
        <w:rPr/>
        <w:t>.</w:t>
      </w:r>
      <w:r w:rsidR="73976A24">
        <w:rPr/>
        <w:t xml:space="preserve"> </w:t>
      </w:r>
      <w:hyperlink r:id="Ree8c23b02b8b49fa">
        <w:r w:rsidRPr="4B423E96" w:rsidR="73976A24">
          <w:rPr>
            <w:rStyle w:val="Hyperlink"/>
          </w:rPr>
          <w:t>https://uplandsoftware.com/interfax/resources/case-study/txmultilisting-depends-on-interfax-cloud-fax-to-connect-patients-with-life-saving-care/</w:t>
        </w:r>
      </w:hyperlink>
      <w:r w:rsidR="00F9107D">
        <w:rPr/>
        <w:t xml:space="preserve"> </w:t>
      </w:r>
      <w:r w:rsidR="001D0CAB">
        <w:rPr/>
        <w:t>#HITech #onlinefax #healthcare</w:t>
      </w:r>
    </w:p>
    <w:p w:rsidR="00576DF7" w:rsidP="00576DF7" w:rsidRDefault="00576DF7" w14:paraId="09CBCFE4" w14:textId="76ACCCCC">
      <w:pPr>
        <w:pStyle w:val="Heading1"/>
      </w:pPr>
      <w:r>
        <w:t xml:space="preserve">Post </w:t>
      </w:r>
      <w:r>
        <w:t>9</w:t>
      </w:r>
    </w:p>
    <w:p w:rsidR="00F9107D" w:rsidP="00F9107D" w:rsidRDefault="00F9107D" w14:paraId="12F1BB6F" w14:textId="40D8B990">
      <w:r>
        <w:t xml:space="preserve">Use Image: </w:t>
      </w:r>
      <w:hyperlink w:history="1" r:id="rId24">
        <w:r w:rsidRPr="00F9107D">
          <w:rPr>
            <w:rStyle w:val="Hyperlink"/>
          </w:rPr>
          <w:t>HC3</w:t>
        </w:r>
      </w:hyperlink>
    </w:p>
    <w:p w:rsidR="00F9107D" w:rsidP="00F9107D" w:rsidRDefault="00F9107D" w14:paraId="5EB04F4A" w14:textId="77777777">
      <w:r>
        <w:rPr>
          <w:noProof/>
        </w:rPr>
        <w:drawing>
          <wp:inline distT="0" distB="0" distL="0" distR="0" wp14:anchorId="757AD385" wp14:editId="041197FF">
            <wp:extent cx="2128838" cy="1112181"/>
            <wp:effectExtent l="0" t="0" r="0" b="0"/>
            <wp:docPr id="147131631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99" cy="1120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576DF7" w:rsidR="00F9107D" w:rsidP="4B423E96" w:rsidRDefault="00F9107D" w14:paraId="2CDEAC0A" w14:textId="5BF66EF5">
      <w:pPr>
        <w:pStyle w:val="Normal"/>
        <w:rPr>
          <w:rStyle w:val="normaltextrun"/>
          <w:rFonts w:cs="Segoe UI"/>
        </w:rPr>
      </w:pPr>
      <w:r w:rsidRPr="4B423E96" w:rsidR="00F9107D">
        <w:rPr>
          <w:rStyle w:val="normaltextrun"/>
          <w:rFonts w:cs="Segoe UI"/>
        </w:rPr>
        <w:t xml:space="preserve">Patients and #healthcare </w:t>
      </w:r>
      <w:r w:rsidRPr="4B423E96" w:rsidR="00F9107D">
        <w:rPr>
          <w:rStyle w:val="normaltextrun"/>
          <w:rFonts w:cs="Segoe UI"/>
        </w:rPr>
        <w:t>facilit</w:t>
      </w:r>
      <w:r w:rsidRPr="4B423E96" w:rsidR="00F9107D">
        <w:rPr>
          <w:rStyle w:val="normaltextrun"/>
          <w:rFonts w:cs="Segoe UI"/>
        </w:rPr>
        <w:t>ies</w:t>
      </w:r>
      <w:r w:rsidRPr="4B423E96" w:rsidR="00F9107D">
        <w:rPr>
          <w:rStyle w:val="normaltextrun"/>
          <w:rFonts w:cs="Segoe UI"/>
        </w:rPr>
        <w:t xml:space="preserve"> need easy access to confidential documents</w:t>
      </w:r>
      <w:r w:rsidRPr="4B423E96" w:rsidR="00F9107D">
        <w:rPr>
          <w:rStyle w:val="normaltextrun"/>
          <w:rFonts w:cs="Segoe UI"/>
        </w:rPr>
        <w:t>, records, charts, labs, etc.</w:t>
      </w:r>
      <w:r w:rsidRPr="4B423E96" w:rsidR="00F9107D">
        <w:rPr>
          <w:rStyle w:val="normaltextrun"/>
          <w:rFonts w:cs="Segoe UI"/>
        </w:rPr>
        <w:t xml:space="preserve"> to accelerate </w:t>
      </w:r>
      <w:r w:rsidRPr="4B423E96" w:rsidR="00F9107D">
        <w:rPr>
          <w:rStyle w:val="normaltextrun"/>
          <w:rFonts w:cs="Segoe UI"/>
        </w:rPr>
        <w:t>and improve their treatment</w:t>
      </w:r>
      <w:r w:rsidRPr="4B423E96" w:rsidR="00F9107D">
        <w:rPr>
          <w:rStyle w:val="normaltextrun"/>
          <w:rFonts w:cs="Segoe UI"/>
        </w:rPr>
        <w:t>.</w:t>
      </w:r>
      <w:r w:rsidRPr="4B423E96" w:rsidR="00F9107D">
        <w:rPr>
          <w:rStyle w:val="normaltextrun"/>
          <w:rFonts w:cs="Segoe UI"/>
        </w:rPr>
        <w:t xml:space="preserve"> </w:t>
      </w:r>
      <w:r w:rsidRPr="4B423E96" w:rsidR="00F9107D">
        <w:rPr>
          <w:rStyle w:val="normaltextrun"/>
          <w:rFonts w:cs="Segoe UI"/>
        </w:rPr>
        <w:t>InterFAX’s</w:t>
      </w:r>
      <w:r w:rsidRPr="4B423E96" w:rsidR="00F9107D">
        <w:rPr>
          <w:rStyle w:val="normaltextrun"/>
          <w:rFonts w:cs="Segoe UI"/>
        </w:rPr>
        <w:t xml:space="preserve"> </w:t>
      </w:r>
      <w:r w:rsidRPr="4B423E96" w:rsidR="00F9107D">
        <w:rPr>
          <w:rStyle w:val="normaltextrun"/>
          <w:rFonts w:cs="Segoe UI"/>
        </w:rPr>
        <w:t>#</w:t>
      </w:r>
      <w:r w:rsidRPr="4B423E96" w:rsidR="00F9107D">
        <w:rPr>
          <w:rStyle w:val="normaltextrun"/>
          <w:rFonts w:cs="Segoe UI"/>
        </w:rPr>
        <w:t>HIPAA</w:t>
      </w:r>
      <w:r w:rsidRPr="4B423E96" w:rsidR="00F9107D">
        <w:rPr>
          <w:rStyle w:val="normaltextrun"/>
          <w:rFonts w:cs="Segoe UI"/>
        </w:rPr>
        <w:t xml:space="preserve"> </w:t>
      </w:r>
      <w:r w:rsidRPr="4B423E96" w:rsidR="00F9107D">
        <w:rPr>
          <w:rStyle w:val="normaltextrun"/>
          <w:rFonts w:cs="Segoe UI"/>
        </w:rPr>
        <w:t>compliant</w:t>
      </w:r>
      <w:r w:rsidRPr="4B423E96" w:rsidR="00F9107D">
        <w:rPr>
          <w:rStyle w:val="normaltextrun"/>
          <w:rFonts w:cs="Segoe UI"/>
        </w:rPr>
        <w:t xml:space="preserve"> </w:t>
      </w:r>
      <w:r w:rsidRPr="4B423E96" w:rsidR="00F9107D">
        <w:rPr>
          <w:rStyle w:val="normaltextrun"/>
          <w:rFonts w:cs="Segoe UI"/>
        </w:rPr>
        <w:t>#</w:t>
      </w:r>
      <w:r w:rsidRPr="4B423E96" w:rsidR="00F9107D">
        <w:rPr>
          <w:rStyle w:val="normaltextrun"/>
          <w:rFonts w:cs="Segoe UI"/>
        </w:rPr>
        <w:t xml:space="preserve">onlinefax makes sharing medical </w:t>
      </w:r>
      <w:r w:rsidRPr="4B423E96" w:rsidR="00F9107D">
        <w:rPr>
          <w:rStyle w:val="normaltextrun"/>
          <w:rFonts w:cs="Segoe UI"/>
        </w:rPr>
        <w:t>records</w:t>
      </w:r>
      <w:r w:rsidRPr="4B423E96" w:rsidR="00F9107D">
        <w:rPr>
          <w:rStyle w:val="normaltextrun"/>
          <w:rFonts w:cs="Segoe UI"/>
        </w:rPr>
        <w:t xml:space="preserve"> safer and simpler than ever before.</w:t>
      </w:r>
      <w:r w:rsidRPr="4B423E96" w:rsidR="00F9107D">
        <w:rPr>
          <w:rStyle w:val="normaltextrun"/>
          <w:rFonts w:cs="Segoe UI"/>
        </w:rPr>
        <w:t xml:space="preserve"> </w:t>
      </w:r>
      <w:hyperlink r:id="Rf23af87d87a848c0">
        <w:r w:rsidRPr="4B423E96" w:rsidR="481A4BD4">
          <w:rPr>
            <w:rStyle w:val="Hyperlink"/>
          </w:rPr>
          <w:t>https://uplandsoftware.com/interfax/resources/case-study/txmultilisting-depends-on-interfax-cloud-fax-to-connect-patients-with-life-saving-care/</w:t>
        </w:r>
      </w:hyperlink>
      <w:r w:rsidR="481A4BD4">
        <w:rPr/>
        <w:t xml:space="preserve"> </w:t>
      </w:r>
      <w:r w:rsidRPr="4B423E96" w:rsidR="00F9107D">
        <w:rPr>
          <w:rStyle w:val="normaltextrun"/>
          <w:rFonts w:cs="Segoe UI"/>
        </w:rPr>
        <w:t>#HITech #cloudfax</w:t>
      </w:r>
    </w:p>
    <w:p w:rsidR="00576DF7" w:rsidP="00576DF7" w:rsidRDefault="00576DF7" w14:paraId="5E3993DC" w14:textId="541EE71C" w14:noSpellErr="1">
      <w:pPr>
        <w:pStyle w:val="Heading1"/>
      </w:pPr>
      <w:commentRangeStart w:id="512551700"/>
      <w:commentRangeStart w:id="597362084"/>
      <w:commentRangeStart w:id="1312779963"/>
      <w:r w:rsidR="00576DF7">
        <w:rPr/>
        <w:t xml:space="preserve">Post </w:t>
      </w:r>
      <w:r w:rsidR="00576DF7">
        <w:rPr/>
        <w:t>10</w:t>
      </w:r>
      <w:commentRangeEnd w:id="512551700"/>
      <w:r>
        <w:rPr>
          <w:rStyle w:val="CommentReference"/>
        </w:rPr>
        <w:commentReference w:id="512551700"/>
      </w:r>
      <w:commentRangeEnd w:id="597362084"/>
      <w:r>
        <w:rPr>
          <w:rStyle w:val="CommentReference"/>
        </w:rPr>
        <w:commentReference w:id="597362084"/>
      </w:r>
      <w:commentRangeEnd w:id="1312779963"/>
      <w:r>
        <w:rPr>
          <w:rStyle w:val="CommentReference"/>
        </w:rPr>
        <w:commentReference w:id="1312779963"/>
      </w:r>
    </w:p>
    <w:p w:rsidR="00576DF7" w:rsidP="00576DF7" w:rsidRDefault="00576DF7" w14:paraId="61EA5289" w14:textId="100BDC9D">
      <w:r>
        <w:t xml:space="preserve">Use Image: </w:t>
      </w:r>
      <w:hyperlink w:history="1" r:id="rId27">
        <w:r w:rsidRPr="00F9107D">
          <w:rPr>
            <w:rStyle w:val="Hyperlink"/>
          </w:rPr>
          <w:t>HC</w:t>
        </w:r>
        <w:r w:rsidRPr="00F9107D" w:rsidR="001D0CAB">
          <w:rPr>
            <w:rStyle w:val="Hyperlink"/>
          </w:rPr>
          <w:t>12</w:t>
        </w:r>
      </w:hyperlink>
    </w:p>
    <w:p w:rsidR="00576DF7" w:rsidP="00576DF7" w:rsidRDefault="001D0CAB" w14:paraId="756D3605" w14:textId="4D0482A2">
      <w:r>
        <w:rPr>
          <w:noProof/>
        </w:rPr>
        <w:drawing>
          <wp:inline distT="0" distB="0" distL="0" distR="0" wp14:anchorId="2BEEC22F" wp14:editId="209FBB8B">
            <wp:extent cx="1666875" cy="1666875"/>
            <wp:effectExtent l="0" t="0" r="0" b="0"/>
            <wp:docPr id="185465990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837" cy="1675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DF7" w:rsidP="00576DF7" w:rsidRDefault="00F9107D" w14:paraId="79BE5F5D" w14:textId="766E5257">
      <w:r w:rsidR="00F9107D">
        <w:rPr/>
        <w:t>InterFAX’s</w:t>
      </w:r>
      <w:r w:rsidR="00F9107D">
        <w:rPr/>
        <w:t xml:space="preserve"> web-based #cloudfax safeguards confidential data while simultaneously simplifying the process of sending and receiving faxes. #O</w:t>
      </w:r>
      <w:r w:rsidR="00F9107D">
        <w:rPr/>
        <w:t xml:space="preserve">nlinefax has become the most trusted </w:t>
      </w:r>
      <w:r w:rsidR="00F9107D">
        <w:rPr/>
        <w:t>#</w:t>
      </w:r>
      <w:r w:rsidR="00F9107D">
        <w:rPr/>
        <w:t xml:space="preserve">datatransfer method in the </w:t>
      </w:r>
      <w:r w:rsidR="00F9107D">
        <w:rPr/>
        <w:t>#</w:t>
      </w:r>
      <w:r w:rsidR="00F9107D">
        <w:rPr/>
        <w:t>healthcare sector</w:t>
      </w:r>
      <w:r w:rsidR="00F9107D">
        <w:rPr/>
        <w:t>.</w:t>
      </w:r>
      <w:r w:rsidR="4237E792">
        <w:rPr/>
        <w:t xml:space="preserve"> </w:t>
      </w:r>
      <w:hyperlink r:id="Rd2e7c348eb854be2">
        <w:r w:rsidRPr="4B423E96" w:rsidR="3ABDEAC9">
          <w:rPr>
            <w:rStyle w:val="Hyperlink"/>
          </w:rPr>
          <w:t>https://uplandsoftware.com/resources/article/protect-patient-privacy-with-interfax-enterprise-cloud-fax-solutions/</w:t>
        </w:r>
      </w:hyperlink>
      <w:r w:rsidR="61957756">
        <w:rPr/>
        <w:t xml:space="preserve"> </w:t>
      </w:r>
      <w:r w:rsidR="00F9107D">
        <w:rPr/>
        <w:t>#HIPAA #</w:t>
      </w:r>
      <w:r w:rsidR="00F9107D">
        <w:rPr/>
        <w:t>HITech</w:t>
      </w:r>
      <w:r w:rsidR="00F9107D">
        <w:rPr/>
        <w:t>.</w:t>
      </w:r>
    </w:p>
    <w:p w:rsidR="00576DF7" w:rsidP="00576DF7" w:rsidRDefault="00576DF7" w14:paraId="2759DA9B" w14:textId="235282BC">
      <w:pPr>
        <w:pStyle w:val="Heading1"/>
      </w:pPr>
      <w:r>
        <w:t xml:space="preserve">Post </w:t>
      </w:r>
      <w:r>
        <w:t>11</w:t>
      </w:r>
    </w:p>
    <w:p w:rsidR="00576DF7" w:rsidP="00576DF7" w:rsidRDefault="00576DF7" w14:paraId="3D2440E7" w14:textId="6BE73496">
      <w:r>
        <w:t xml:space="preserve">Use Image: </w:t>
      </w:r>
      <w:hyperlink w:history="1" r:id="rId29">
        <w:r w:rsidRPr="00E90BA5">
          <w:rPr>
            <w:rStyle w:val="Hyperlink"/>
          </w:rPr>
          <w:t>HC</w:t>
        </w:r>
        <w:r w:rsidRPr="00E90BA5" w:rsidR="001D0CAB">
          <w:rPr>
            <w:rStyle w:val="Hyperlink"/>
          </w:rPr>
          <w:t>7</w:t>
        </w:r>
      </w:hyperlink>
    </w:p>
    <w:p w:rsidR="00576DF7" w:rsidP="00576DF7" w:rsidRDefault="001D0CAB" w14:paraId="32DABA88" w14:textId="3027B085">
      <w:r w:rsidR="5E6014C5">
        <w:drawing>
          <wp:inline wp14:editId="7980F169" wp14:anchorId="1ECB6ED5">
            <wp:extent cx="2276893" cy="1190625"/>
            <wp:effectExtent l="0" t="0" r="0" b="0"/>
            <wp:docPr id="37114468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9e4fbf2afc544c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893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76DF7" w:rsidR="00576DF7" w:rsidP="4B423E96" w:rsidRDefault="00F9107D" w14:paraId="0C32BA5E" w14:textId="46A51F3B">
      <w:pPr>
        <w:pStyle w:val="Normal"/>
      </w:pPr>
      <w:r w:rsidR="00F9107D">
        <w:rPr/>
        <w:t xml:space="preserve">Upland InterFAX allows users to safely </w:t>
      </w:r>
      <w:r w:rsidR="00F9107D">
        <w:rPr/>
        <w:t>transmit</w:t>
      </w:r>
      <w:r w:rsidR="00F9107D">
        <w:rPr/>
        <w:t xml:space="preserve"> sensitive information between caregivers, residents, insurance, and next of kin at residential care facilities, #homehealth services, and </w:t>
      </w:r>
      <w:r w:rsidR="00F9107D">
        <w:rPr/>
        <w:t xml:space="preserve">#healthcare </w:t>
      </w:r>
      <w:r w:rsidR="00F9107D">
        <w:rPr/>
        <w:t>clinics</w:t>
      </w:r>
      <w:r w:rsidR="00F9107D">
        <w:rPr/>
        <w:t xml:space="preserve"> </w:t>
      </w:r>
      <w:r w:rsidR="00F9107D">
        <w:rPr/>
        <w:t>or all types</w:t>
      </w:r>
      <w:r w:rsidR="00F9107D">
        <w:rPr/>
        <w:t>.</w:t>
      </w:r>
      <w:r w:rsidR="7126F67F">
        <w:rPr/>
        <w:t xml:space="preserve"> </w:t>
      </w:r>
      <w:hyperlink r:id="Rc806700b630d4079">
        <w:r w:rsidRPr="4B423E96" w:rsidR="2CCC18B1">
          <w:rPr>
            <w:rStyle w:val="Hyperlink"/>
          </w:rPr>
          <w:t>https://uplandsoftware.com/resources/article/protect-patient-privacy-with-interfax-enterprise-cloud-fax-solutions/</w:t>
        </w:r>
      </w:hyperlink>
      <w:r w:rsidR="2F985067">
        <w:rPr/>
        <w:t xml:space="preserve"> </w:t>
      </w:r>
      <w:r w:rsidR="00F9107D">
        <w:rPr/>
        <w:t>#cloudfax #HI</w:t>
      </w:r>
      <w:r w:rsidR="00F9107D">
        <w:rPr/>
        <w:t xml:space="preserve">Tech </w:t>
      </w:r>
      <w:r w:rsidR="00F9107D">
        <w:rPr/>
        <w:t>#onlinefax</w:t>
      </w:r>
    </w:p>
    <w:p w:rsidR="00576DF7" w:rsidP="00576DF7" w:rsidRDefault="00576DF7" w14:paraId="2F6E3725" w14:textId="6628A947">
      <w:pPr>
        <w:pStyle w:val="Heading1"/>
      </w:pPr>
      <w:r>
        <w:t xml:space="preserve">Post </w:t>
      </w:r>
      <w:r>
        <w:t>12</w:t>
      </w:r>
    </w:p>
    <w:p w:rsidR="00F9107D" w:rsidP="00F9107D" w:rsidRDefault="00F9107D" w14:paraId="0D78A467" w14:textId="0CED1E11">
      <w:r w:rsidR="00F9107D">
        <w:rPr/>
        <w:t xml:space="preserve">Use Image: </w:t>
      </w:r>
      <w:hyperlink r:id="R572e895ec8a7456c">
        <w:r w:rsidRPr="06B97CBD" w:rsidR="00F9107D">
          <w:rPr>
            <w:rStyle w:val="Hyperlink"/>
          </w:rPr>
          <w:t>HC9</w:t>
        </w:r>
      </w:hyperlink>
    </w:p>
    <w:p w:rsidR="00F9107D" w:rsidP="06B97CBD" w:rsidRDefault="00F9107D" w14:paraId="6847AA4E" w14:textId="3B2D502C">
      <w:pPr>
        <w:pStyle w:val="Normal"/>
      </w:pPr>
      <w:r w:rsidR="59C06532">
        <w:drawing>
          <wp:inline wp14:editId="133085EE" wp14:anchorId="2F437A38">
            <wp:extent cx="2550120" cy="1333500"/>
            <wp:effectExtent l="0" t="0" r="0" b="0"/>
            <wp:docPr id="163151294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99a90b0c53d424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012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07D" w:rsidP="4B423E96" w:rsidRDefault="00F9107D" w14:paraId="205D5698" w14:textId="1B48BF9B">
      <w:pPr>
        <w:pStyle w:val="Normal"/>
      </w:pPr>
      <w:r w:rsidR="00F9107D">
        <w:rPr/>
        <w:t>InterFAX'</w:t>
      </w:r>
      <w:r w:rsidR="00F9107D">
        <w:rPr/>
        <w:t>s</w:t>
      </w:r>
      <w:r w:rsidR="00F9107D">
        <w:rPr/>
        <w:t xml:space="preserve"> </w:t>
      </w:r>
      <w:r w:rsidR="00F9107D">
        <w:rPr/>
        <w:t>#</w:t>
      </w:r>
      <w:r w:rsidR="00F9107D">
        <w:rPr/>
        <w:t>HIPAA</w:t>
      </w:r>
      <w:r w:rsidR="00F9107D">
        <w:rPr/>
        <w:t xml:space="preserve"> </w:t>
      </w:r>
      <w:r w:rsidR="00F9107D">
        <w:rPr/>
        <w:t xml:space="preserve">compliant, simple-to-use </w:t>
      </w:r>
      <w:r w:rsidR="00F9107D">
        <w:rPr/>
        <w:t>#</w:t>
      </w:r>
      <w:r w:rsidR="00F9107D">
        <w:rPr/>
        <w:t xml:space="preserve">cloudfax software integrates with existing </w:t>
      </w:r>
      <w:r w:rsidR="00F9107D">
        <w:rPr/>
        <w:t>eMARs</w:t>
      </w:r>
      <w:r w:rsidR="00F9107D">
        <w:rPr/>
        <w:t xml:space="preserve">, EMRs, and EHRs to handle a high volume of sensitive documents </w:t>
      </w:r>
      <w:r w:rsidR="00F9107D">
        <w:rPr/>
        <w:t>for</w:t>
      </w:r>
      <w:r w:rsidR="00F9107D">
        <w:rPr/>
        <w:t xml:space="preserve"> residential</w:t>
      </w:r>
      <w:r w:rsidR="00F9107D">
        <w:rPr/>
        <w:t xml:space="preserve"> care</w:t>
      </w:r>
      <w:r w:rsidR="00F9107D">
        <w:rPr/>
        <w:t xml:space="preserve"> facilities, </w:t>
      </w:r>
      <w:r w:rsidR="00F9107D">
        <w:rPr/>
        <w:t>#</w:t>
      </w:r>
      <w:r w:rsidR="00F9107D">
        <w:rPr/>
        <w:t>homehealth service</w:t>
      </w:r>
      <w:r w:rsidR="00F9107D">
        <w:rPr/>
        <w:t>s</w:t>
      </w:r>
      <w:r w:rsidR="00F9107D">
        <w:rPr/>
        <w:t xml:space="preserve">, </w:t>
      </w:r>
      <w:r w:rsidR="00F9107D">
        <w:rPr/>
        <w:t>and other #healthcare clinics.</w:t>
      </w:r>
      <w:r w:rsidR="55286858">
        <w:rPr/>
        <w:t xml:space="preserve"> </w:t>
      </w:r>
      <w:hyperlink r:id="Rb9be65804f2b4d65">
        <w:r w:rsidRPr="4B423E96" w:rsidR="219D89F8">
          <w:rPr>
            <w:rStyle w:val="Hyperlink"/>
          </w:rPr>
          <w:t>https://uplandsoftware.com/resources/article/protect-patient-privacy-with-interfax-enterprise-cloud-fax-solutions/</w:t>
        </w:r>
      </w:hyperlink>
      <w:r w:rsidR="219D89F8">
        <w:rPr/>
        <w:t xml:space="preserve"> </w:t>
      </w:r>
      <w:r w:rsidR="00F9107D">
        <w:rPr/>
        <w:t>#onlinefax #HIPAA</w:t>
      </w:r>
    </w:p>
    <w:p w:rsidR="00F9107D" w:rsidP="00F9107D" w:rsidRDefault="00F9107D" w14:paraId="3F163ED6" w14:textId="31F001AA">
      <w:pPr>
        <w:pStyle w:val="Heading1"/>
      </w:pPr>
      <w:r>
        <w:t>Post 13</w:t>
      </w:r>
    </w:p>
    <w:p w:rsidR="00F9107D" w:rsidP="00F9107D" w:rsidRDefault="00F9107D" w14:paraId="4D5BF195" w14:textId="08C41E2C">
      <w:r>
        <w:t xml:space="preserve">Use Image </w:t>
      </w:r>
      <w:hyperlink w:history="1" r:id="rId33">
        <w:r w:rsidRPr="00F9107D">
          <w:rPr>
            <w:rStyle w:val="Hyperlink"/>
          </w:rPr>
          <w:t>HC10</w:t>
        </w:r>
      </w:hyperlink>
    </w:p>
    <w:p w:rsidR="00F9107D" w:rsidP="00F9107D" w:rsidRDefault="00F9107D" w14:paraId="1EFAC3A5" w14:textId="49C24743">
      <w:r>
        <w:rPr>
          <w:noProof/>
        </w:rPr>
        <w:drawing>
          <wp:inline distT="0" distB="0" distL="0" distR="0" wp14:anchorId="6E615A00" wp14:editId="306DD031">
            <wp:extent cx="2178685" cy="1139619"/>
            <wp:effectExtent l="0" t="0" r="0" b="0"/>
            <wp:docPr id="203193731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877" cy="1150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E90BA5" w:rsidR="00F9107D" w:rsidP="00F9107D" w:rsidRDefault="00E90BA5" w14:paraId="590AC6C7" w14:textId="18B30D39">
      <w:pPr>
        <w:rPr>
          <w:b w:val="1"/>
          <w:bCs w:val="1"/>
        </w:rPr>
      </w:pPr>
      <w:r w:rsidRPr="4B423E96" w:rsidR="00E90BA5">
        <w:rPr>
          <w:rStyle w:val="normaltextrun"/>
          <w:rFonts w:cs="Segoe UI"/>
        </w:rPr>
        <w:t xml:space="preserve">A </w:t>
      </w:r>
      <w:r w:rsidRPr="4B423E96" w:rsidR="00E90BA5">
        <w:rPr>
          <w:rStyle w:val="normaltextrun"/>
          <w:rFonts w:cs="Segoe UI"/>
        </w:rPr>
        <w:t>#</w:t>
      </w:r>
      <w:r w:rsidRPr="4B423E96" w:rsidR="00E90BA5">
        <w:rPr>
          <w:rStyle w:val="normaltextrun"/>
          <w:rFonts w:cs="Segoe UI"/>
        </w:rPr>
        <w:t>behavioralhealth</w:t>
      </w:r>
      <w:r w:rsidRPr="4B423E96" w:rsidR="00E90BA5">
        <w:rPr>
          <w:rStyle w:val="normaltextrun"/>
          <w:rFonts w:cs="Segoe UI"/>
        </w:rPr>
        <w:t xml:space="preserve">care </w:t>
      </w:r>
      <w:r w:rsidRPr="4B423E96" w:rsidR="00E90BA5">
        <w:rPr>
          <w:rStyle w:val="normaltextrun"/>
          <w:rFonts w:cs="Segoe UI"/>
        </w:rPr>
        <w:t>facility needs easy access to confidential patient documents to accelerate the referral and intake process</w:t>
      </w:r>
      <w:r w:rsidRPr="4B423E96" w:rsidR="00E90BA5">
        <w:rPr>
          <w:rStyle w:val="normaltextrun"/>
          <w:rFonts w:cs="Segoe UI"/>
        </w:rPr>
        <w:t xml:space="preserve">. </w:t>
      </w:r>
      <w:r w:rsidRPr="4B423E96" w:rsidR="00E90BA5">
        <w:rPr>
          <w:rStyle w:val="normaltextrun"/>
          <w:rFonts w:cs="Segoe UI"/>
        </w:rPr>
        <w:t>InterFAX’s</w:t>
      </w:r>
      <w:r w:rsidRPr="4B423E96" w:rsidR="00E90BA5">
        <w:rPr>
          <w:rStyle w:val="normaltextrun"/>
          <w:rFonts w:cs="Segoe UI"/>
        </w:rPr>
        <w:t xml:space="preserve"> </w:t>
      </w:r>
      <w:r w:rsidRPr="4B423E96" w:rsidR="00E90BA5">
        <w:rPr>
          <w:rStyle w:val="normaltextrun"/>
          <w:rFonts w:cs="Segoe UI"/>
        </w:rPr>
        <w:t>#</w:t>
      </w:r>
      <w:r w:rsidRPr="4B423E96" w:rsidR="00E90BA5">
        <w:rPr>
          <w:rStyle w:val="normaltextrun"/>
          <w:rFonts w:cs="Segoe UI"/>
        </w:rPr>
        <w:t>HIPAA</w:t>
      </w:r>
      <w:r w:rsidRPr="4B423E96" w:rsidR="6C4618BD">
        <w:rPr>
          <w:rStyle w:val="normaltextrun"/>
          <w:rFonts w:cs="Segoe UI"/>
        </w:rPr>
        <w:t>-</w:t>
      </w:r>
      <w:r w:rsidRPr="4B423E96" w:rsidR="00E90BA5">
        <w:rPr>
          <w:rStyle w:val="normaltextrun"/>
          <w:rFonts w:cs="Segoe UI"/>
        </w:rPr>
        <w:t xml:space="preserve">compliant </w:t>
      </w:r>
      <w:r w:rsidRPr="4B423E96" w:rsidR="00E90BA5">
        <w:rPr>
          <w:rStyle w:val="normaltextrun"/>
          <w:rFonts w:cs="Segoe UI"/>
        </w:rPr>
        <w:t>#</w:t>
      </w:r>
      <w:r w:rsidRPr="4B423E96" w:rsidR="00E90BA5">
        <w:rPr>
          <w:rStyle w:val="normaltextrun"/>
          <w:rFonts w:cs="Segoe UI"/>
        </w:rPr>
        <w:t xml:space="preserve">onlinefax makes sharing medical </w:t>
      </w:r>
      <w:r w:rsidRPr="4B423E96" w:rsidR="00E90BA5">
        <w:rPr>
          <w:rStyle w:val="normaltextrun"/>
          <w:rFonts w:cs="Segoe UI"/>
        </w:rPr>
        <w:t>records</w:t>
      </w:r>
      <w:r w:rsidRPr="4B423E96" w:rsidR="00E90BA5">
        <w:rPr>
          <w:rStyle w:val="normaltextrun"/>
          <w:rFonts w:cs="Segoe UI"/>
        </w:rPr>
        <w:t xml:space="preserve"> safer and simpler than ever before</w:t>
      </w:r>
      <w:r w:rsidRPr="4B423E96" w:rsidR="00E90BA5">
        <w:rPr>
          <w:rStyle w:val="normaltextrun"/>
          <w:rFonts w:cs="Segoe UI"/>
        </w:rPr>
        <w:t>.</w:t>
      </w:r>
      <w:r w:rsidRPr="4B423E96" w:rsidR="051E9C4C">
        <w:rPr>
          <w:rStyle w:val="normaltextrun"/>
          <w:rFonts w:cs="Segoe UI"/>
        </w:rPr>
        <w:t xml:space="preserve"> </w:t>
      </w:r>
      <w:hyperlink r:id="R20e199aca0e24efd">
        <w:r w:rsidRPr="4B423E96" w:rsidR="051E9C4C">
          <w:rPr>
            <w:rStyle w:val="Hyperlink"/>
            <w:rFonts w:cs="Segoe UI"/>
          </w:rPr>
          <w:t>https://uplandsoftware.com/interfax/behavioral-health-care/</w:t>
        </w:r>
      </w:hyperlink>
      <w:r w:rsidRPr="4B423E96" w:rsidR="051E9C4C">
        <w:rPr>
          <w:rStyle w:val="normaltextrun"/>
          <w:rFonts w:cs="Segoe UI"/>
        </w:rPr>
        <w:t xml:space="preserve"> </w:t>
      </w:r>
      <w:r w:rsidRPr="4B423E96" w:rsidR="00E90BA5">
        <w:rPr>
          <w:rStyle w:val="normaltextrun"/>
          <w:rFonts w:cs="Segoe UI"/>
        </w:rPr>
        <w:t>#cloudfax #HITech #healthcare</w:t>
      </w:r>
    </w:p>
    <w:sectPr w:rsidRPr="00E90BA5" w:rsidR="00F9107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JB" w:author="Jessie Barth" w:date="2023-08-25T11:32:58" w:id="512551700">
    <w:p w:rsidR="06B97CBD" w:rsidRDefault="06B97CBD" w14:paraId="44964C22" w14:textId="2EDF7441">
      <w:pPr>
        <w:pStyle w:val="CommentText"/>
      </w:pPr>
      <w:r>
        <w:fldChar w:fldCharType="begin"/>
      </w:r>
      <w:r>
        <w:instrText xml:space="preserve"> HYPERLINK "mailto:epotter@uplandsoftware.com"</w:instrText>
      </w:r>
      <w:bookmarkStart w:name="_@_F59B363A1CF4439BA28615E9DE5F04A5Z" w:id="302201255"/>
      <w:r>
        <w:fldChar w:fldCharType="separate"/>
      </w:r>
      <w:bookmarkEnd w:id="302201255"/>
      <w:r w:rsidRPr="06B97CBD" w:rsidR="06B97CBD">
        <w:rPr>
          <w:rStyle w:val="Mention"/>
          <w:noProof/>
        </w:rPr>
        <w:t>@Emily Potter</w:t>
      </w:r>
      <w:r>
        <w:fldChar w:fldCharType="end"/>
      </w:r>
      <w:r w:rsidR="06B97CBD">
        <w:rPr/>
        <w:t xml:space="preserve"> what's the cta on these posts?</w:t>
      </w:r>
      <w:r>
        <w:rPr>
          <w:rStyle w:val="CommentReference"/>
        </w:rPr>
        <w:annotationRef/>
      </w:r>
    </w:p>
  </w:comment>
  <w:comment w:initials="JB" w:author="Jessie Barth" w:date="2023-08-25T11:33:28" w:id="203390872">
    <w:p w:rsidR="06B97CBD" w:rsidRDefault="06B97CBD" w14:paraId="6DC6A97F" w14:textId="1AFB0C53">
      <w:pPr>
        <w:pStyle w:val="CommentText"/>
      </w:pPr>
      <w:r>
        <w:fldChar w:fldCharType="begin"/>
      </w:r>
      <w:r>
        <w:instrText xml:space="preserve"> HYPERLINK "mailto:epotter@uplandsoftware.com"</w:instrText>
      </w:r>
      <w:bookmarkStart w:name="_@_28036FD2EA83437AAB74281F0F54D598Z" w:id="1974009143"/>
      <w:r>
        <w:fldChar w:fldCharType="separate"/>
      </w:r>
      <w:bookmarkEnd w:id="1974009143"/>
      <w:r w:rsidRPr="06B97CBD" w:rsidR="06B97CBD">
        <w:rPr>
          <w:rStyle w:val="Mention"/>
          <w:noProof/>
        </w:rPr>
        <w:t>@Emily Potter</w:t>
      </w:r>
      <w:r>
        <w:fldChar w:fldCharType="end"/>
      </w:r>
      <w:r w:rsidR="06B97CBD">
        <w:rPr/>
        <w:t xml:space="preserve"> cta?</w:t>
      </w:r>
      <w:r>
        <w:rPr>
          <w:rStyle w:val="CommentReference"/>
        </w:rPr>
        <w:annotationRef/>
      </w:r>
    </w:p>
  </w:comment>
  <w:comment w:initials="EP" w:author="Emily Potter" w:date="2023-08-25T11:50:03" w:id="597362084">
    <w:p w:rsidR="06B97CBD" w:rsidRDefault="06B97CBD" w14:paraId="04EF7E24" w14:textId="29B78A38">
      <w:pPr>
        <w:pStyle w:val="CommentText"/>
      </w:pPr>
      <w:r w:rsidR="06B97CBD">
        <w:rPr/>
        <w:t>We could do the Senior blog or the BehaviorHC blog?</w:t>
      </w:r>
      <w:r>
        <w:rPr>
          <w:rStyle w:val="CommentReference"/>
        </w:rPr>
        <w:annotationRef/>
      </w:r>
    </w:p>
  </w:comment>
  <w:comment w:initials="EP" w:author="Emily Potter" w:date="2023-08-25T11:52:19" w:id="323543351">
    <w:p w:rsidR="06B97CBD" w:rsidRDefault="06B97CBD" w14:paraId="22464C48" w14:textId="397D8F1D">
      <w:pPr>
        <w:pStyle w:val="CommentText"/>
      </w:pPr>
      <w:r w:rsidR="06B97CBD">
        <w:rPr/>
        <w:t xml:space="preserve">I'd say either the Behavior HC blog or industry page unless </w:t>
      </w:r>
      <w:r>
        <w:fldChar w:fldCharType="begin"/>
      </w:r>
      <w:r>
        <w:instrText xml:space="preserve"> HYPERLINK "mailto:gswann@uplandsoftware.com"</w:instrText>
      </w:r>
      <w:bookmarkStart w:name="_@_75542EC31E3E48F98B21EF599DDBD607Z" w:id="1044445567"/>
      <w:r>
        <w:fldChar w:fldCharType="separate"/>
      </w:r>
      <w:bookmarkEnd w:id="1044445567"/>
      <w:r w:rsidRPr="06B97CBD" w:rsidR="06B97CBD">
        <w:rPr>
          <w:rStyle w:val="Mention"/>
          <w:noProof/>
        </w:rPr>
        <w:t>@Ginger Swann</w:t>
      </w:r>
      <w:r>
        <w:fldChar w:fldCharType="end"/>
      </w:r>
      <w:r w:rsidR="06B97CBD">
        <w:rPr/>
        <w:t xml:space="preserve"> has a suggestion!</w:t>
      </w:r>
      <w:r>
        <w:rPr>
          <w:rStyle w:val="CommentReference"/>
        </w:rPr>
        <w:annotationRef/>
      </w:r>
    </w:p>
  </w:comment>
  <w:comment w:initials="GS" w:author="Ginger Swann" w:date="2023-08-26T16:53:49" w:id="399872978">
    <w:p w:rsidR="06B97CBD" w:rsidRDefault="06B97CBD" w14:paraId="70A2EE7A" w14:textId="234568C7">
      <w:pPr>
        <w:pStyle w:val="CommentText"/>
      </w:pPr>
      <w:r>
        <w:fldChar w:fldCharType="begin"/>
      </w:r>
      <w:r>
        <w:instrText xml:space="preserve"> HYPERLINK "mailto:epotter@uplandsoftware.com"</w:instrText>
      </w:r>
      <w:bookmarkStart w:name="_@_2AF89601F68E48FC8AFEC29FF92E62B8Z" w:id="1408492012"/>
      <w:r>
        <w:fldChar w:fldCharType="separate"/>
      </w:r>
      <w:bookmarkEnd w:id="1408492012"/>
      <w:r w:rsidRPr="06B97CBD" w:rsidR="06B97CBD">
        <w:rPr>
          <w:rStyle w:val="Mention"/>
          <w:noProof/>
        </w:rPr>
        <w:t>@Emily Potter</w:t>
      </w:r>
      <w:r>
        <w:fldChar w:fldCharType="end"/>
      </w:r>
      <w:r w:rsidR="06B97CBD">
        <w:rPr/>
        <w:t xml:space="preserve"> where will we include a link in this post? and what will it link to? my vote is the HC page. :)</w:t>
      </w:r>
      <w:r>
        <w:rPr>
          <w:rStyle w:val="CommentReference"/>
        </w:rPr>
        <w:annotationRef/>
      </w:r>
    </w:p>
  </w:comment>
  <w:comment w:initials="GS" w:author="Ginger Swann" w:date="2023-08-26T16:54:52" w:id="1410483028">
    <w:p w:rsidR="06B97CBD" w:rsidRDefault="06B97CBD" w14:paraId="21B48AA6" w14:textId="5FC625B3">
      <w:pPr>
        <w:pStyle w:val="CommentText"/>
      </w:pPr>
      <w:r w:rsidR="06B97CBD">
        <w:rPr/>
        <w:t>again, where will we include a link? and what will it link to? could be a good opp to lead to a HC security resource or something like that!</w:t>
      </w:r>
      <w:r>
        <w:rPr>
          <w:rStyle w:val="CommentReference"/>
        </w:rPr>
        <w:annotationRef/>
      </w:r>
    </w:p>
  </w:comment>
  <w:comment w:initials="GS" w:author="Ginger Swann" w:date="2023-08-26T16:55:22" w:id="453069846">
    <w:p w:rsidR="06B97CBD" w:rsidRDefault="06B97CBD" w14:paraId="2751CE14" w14:textId="4D07C3B8">
      <w:pPr>
        <w:pStyle w:val="CommentText"/>
      </w:pPr>
      <w:r w:rsidR="06B97CBD">
        <w:rPr/>
        <w:t>link? CTA?</w:t>
      </w:r>
      <w:r>
        <w:rPr>
          <w:rStyle w:val="CommentReference"/>
        </w:rPr>
        <w:annotationRef/>
      </w:r>
    </w:p>
  </w:comment>
  <w:comment w:initials="GS" w:author="Ginger Swann" w:date="2023-08-26T16:56:13" w:id="1065053544">
    <w:p w:rsidR="06B97CBD" w:rsidRDefault="06B97CBD" w14:paraId="33ACE3A8" w14:textId="2CD76B81">
      <w:pPr>
        <w:pStyle w:val="CommentText"/>
      </w:pPr>
      <w:r w:rsidR="06B97CBD">
        <w:rPr/>
        <w:t>let's go with behavioral health - that works great!</w:t>
      </w:r>
      <w:r>
        <w:rPr>
          <w:rStyle w:val="CommentReference"/>
        </w:rPr>
        <w:annotationRef/>
      </w:r>
    </w:p>
  </w:comment>
  <w:comment w:initials="GS" w:author="Ginger Swann" w:date="2023-08-26T17:14:21" w:id="1312779963">
    <w:p w:rsidR="06B97CBD" w:rsidRDefault="06B97CBD" w14:paraId="7B073BE1" w14:textId="526A0EDA">
      <w:pPr>
        <w:pStyle w:val="CommentText"/>
      </w:pPr>
      <w:r w:rsidR="06B97CBD">
        <w:rPr/>
        <w:t>let's do the EMR blog.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4964C22"/>
  <w15:commentEx w15:done="0" w15:paraId="6DC6A97F"/>
  <w15:commentEx w15:done="0" w15:paraId="04EF7E24" w15:paraIdParent="44964C22"/>
  <w15:commentEx w15:done="0" w15:paraId="22464C48" w15:paraIdParent="6DC6A97F"/>
  <w15:commentEx w15:done="0" w15:paraId="70A2EE7A"/>
  <w15:commentEx w15:done="0" w15:paraId="21B48AA6"/>
  <w15:commentEx w15:done="1" w15:paraId="2751CE14"/>
  <w15:commentEx w15:done="0" w15:paraId="33ACE3A8" w15:paraIdParent="6DC6A97F"/>
  <w15:commentEx w15:done="0" w15:paraId="7B073BE1" w15:paraIdParent="44964C22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AD291B4" w16cex:dateUtc="2023-08-25T16:32:58.749Z"/>
  <w16cex:commentExtensible w16cex:durableId="5E400D72" w16cex:dateUtc="2023-08-25T16:33:28.897Z"/>
  <w16cex:commentExtensible w16cex:durableId="36B3433C" w16cex:dateUtc="2023-08-25T16:50:03.292Z"/>
  <w16cex:commentExtensible w16cex:durableId="15068C5C" w16cex:dateUtc="2023-08-25T16:52:19.977Z"/>
  <w16cex:commentExtensible w16cex:durableId="307E59FD" w16cex:dateUtc="2023-08-26T21:53:49.186Z"/>
  <w16cex:commentExtensible w16cex:durableId="271B678C" w16cex:dateUtc="2023-08-26T21:54:52.661Z"/>
  <w16cex:commentExtensible w16cex:durableId="36760B0A" w16cex:dateUtc="2023-08-26T21:55:22.056Z"/>
  <w16cex:commentExtensible w16cex:durableId="5F0AF291" w16cex:dateUtc="2023-08-26T21:56:13.388Z"/>
  <w16cex:commentExtensible w16cex:durableId="45B2D76D" w16cex:dateUtc="2023-08-26T22:14:21.14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4964C22" w16cid:durableId="4AD291B4"/>
  <w16cid:commentId w16cid:paraId="6DC6A97F" w16cid:durableId="5E400D72"/>
  <w16cid:commentId w16cid:paraId="04EF7E24" w16cid:durableId="36B3433C"/>
  <w16cid:commentId w16cid:paraId="22464C48" w16cid:durableId="15068C5C"/>
  <w16cid:commentId w16cid:paraId="70A2EE7A" w16cid:durableId="307E59FD"/>
  <w16cid:commentId w16cid:paraId="21B48AA6" w16cid:durableId="271B678C"/>
  <w16cid:commentId w16cid:paraId="2751CE14" w16cid:durableId="36760B0A"/>
  <w16cid:commentId w16cid:paraId="33ACE3A8" w16cid:durableId="5F0AF291"/>
  <w16cid:commentId w16cid:paraId="7B073BE1" w16cid:durableId="45B2D76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ano Grotesque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Emily Potter">
    <w15:presenceInfo w15:providerId="AD" w15:userId="S::epotter@uplandsoftware.com::bfbcbcdb-12d8-4fde-afa7-458bf4499cdd"/>
  </w15:person>
  <w15:person w15:author="Jessie Barth">
    <w15:presenceInfo w15:providerId="AD" w15:userId="S::jbarth@uplandsoftware.com::598b4908-668a-4e03-b927-2596582a53f8"/>
  </w15:person>
  <w15:person w15:author="Ginger Swann">
    <w15:presenceInfo w15:providerId="AD" w15:userId="S::gswann@uplandsoftware.com::ab02d76a-7a55-46e9-a61a-7c97182635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F7"/>
    <w:rsid w:val="001D0CAB"/>
    <w:rsid w:val="002E1855"/>
    <w:rsid w:val="00576DF7"/>
    <w:rsid w:val="006A1152"/>
    <w:rsid w:val="00E90BA5"/>
    <w:rsid w:val="00F9107D"/>
    <w:rsid w:val="02293C21"/>
    <w:rsid w:val="051E9C4C"/>
    <w:rsid w:val="06B97CBD"/>
    <w:rsid w:val="098C25D0"/>
    <w:rsid w:val="0B788AE2"/>
    <w:rsid w:val="10AD2134"/>
    <w:rsid w:val="1149EFBC"/>
    <w:rsid w:val="155EE898"/>
    <w:rsid w:val="15A9D133"/>
    <w:rsid w:val="166B549D"/>
    <w:rsid w:val="219D89F8"/>
    <w:rsid w:val="21B6B285"/>
    <w:rsid w:val="24408FC8"/>
    <w:rsid w:val="26102B88"/>
    <w:rsid w:val="28E949AC"/>
    <w:rsid w:val="2AA7262C"/>
    <w:rsid w:val="2BEC3B6C"/>
    <w:rsid w:val="2CCC18B1"/>
    <w:rsid w:val="2D880BCD"/>
    <w:rsid w:val="2E1B3D6D"/>
    <w:rsid w:val="2F0DCEBF"/>
    <w:rsid w:val="2F985067"/>
    <w:rsid w:val="33BA2D97"/>
    <w:rsid w:val="366BEEB0"/>
    <w:rsid w:val="37A8F756"/>
    <w:rsid w:val="3ABDEAC9"/>
    <w:rsid w:val="4237E792"/>
    <w:rsid w:val="42439C8F"/>
    <w:rsid w:val="481A4BD4"/>
    <w:rsid w:val="489B8D22"/>
    <w:rsid w:val="48CADF99"/>
    <w:rsid w:val="4AB5EA34"/>
    <w:rsid w:val="4B423E96"/>
    <w:rsid w:val="4EC86E88"/>
    <w:rsid w:val="534936BD"/>
    <w:rsid w:val="55286858"/>
    <w:rsid w:val="553ACC03"/>
    <w:rsid w:val="553C5E45"/>
    <w:rsid w:val="56170D45"/>
    <w:rsid w:val="59C06532"/>
    <w:rsid w:val="5B68ADA4"/>
    <w:rsid w:val="5E6014C5"/>
    <w:rsid w:val="60C2D8EB"/>
    <w:rsid w:val="61957756"/>
    <w:rsid w:val="6397DEF9"/>
    <w:rsid w:val="63FA79AD"/>
    <w:rsid w:val="659BAA96"/>
    <w:rsid w:val="68CDEAD0"/>
    <w:rsid w:val="6A7DEC59"/>
    <w:rsid w:val="6AEF15DB"/>
    <w:rsid w:val="6B0EABFB"/>
    <w:rsid w:val="6B0EABFB"/>
    <w:rsid w:val="6B772272"/>
    <w:rsid w:val="6B7E0ED8"/>
    <w:rsid w:val="6BF87C64"/>
    <w:rsid w:val="6C4618BD"/>
    <w:rsid w:val="6ECA10DC"/>
    <w:rsid w:val="707719A2"/>
    <w:rsid w:val="70917765"/>
    <w:rsid w:val="7126F67F"/>
    <w:rsid w:val="72538FE7"/>
    <w:rsid w:val="73976A24"/>
    <w:rsid w:val="79A97CD4"/>
    <w:rsid w:val="7A3F0D4D"/>
    <w:rsid w:val="7F73D8EF"/>
    <w:rsid w:val="7FE2A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416C"/>
  <w15:chartTrackingRefBased/>
  <w15:docId w15:val="{FD0A21A9-0E41-4631-9552-3C03C578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lano Grotesque" w:hAnsi="Galano Grotesque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6DF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DF7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6DF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76DF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576DF7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76DF7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normaltextrun" w:customStyle="1">
    <w:name w:val="normaltextrun"/>
    <w:basedOn w:val="DefaultParagraphFont"/>
    <w:rsid w:val="00576DF7"/>
  </w:style>
  <w:style w:type="character" w:styleId="Hyperlink">
    <w:name w:val="Hyperlink"/>
    <w:basedOn w:val="DefaultParagraphFont"/>
    <w:uiPriority w:val="99"/>
    <w:unhideWhenUsed/>
    <w:rsid w:val="00576D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152"/>
    <w:rPr>
      <w:color w:val="605E5C"/>
      <w:shd w:val="clear" w:color="auto" w:fill="E1DFDD"/>
    </w:rPr>
  </w:style>
  <w:style w:type="character" w:styleId="BoldEmphasis" w:customStyle="1">
    <w:name w:val="Bold Emphasis"/>
    <w:uiPriority w:val="99"/>
    <w:rsid w:val="001D0CAB"/>
    <w:rPr>
      <w:b/>
      <w:bCs/>
      <w:color w:val="241F20"/>
    </w:rPr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8%2Ejpg&amp;viewid=f2a1cdd5%2Da902%2D4083%2D9d5b%2D56f6eb85b85f&amp;parent=%2Fsites%2FDocumentWorkflowCloud%2FShared%20Documents%2FMarketing%20Assets%2FInterFAX%2FSocial%20media%2FToolkits%2FSept%202023%20Health%20Campaign" TargetMode="External" Id="rId13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6%2Ejpg&amp;viewid=f2a1cdd5%2Da902%2D4083%2D9d5b%2D56f6eb85b85f&amp;parent=%2Fsites%2FDocumentWorkflowCloud%2FShared%20Documents%2FMarketing%20Assets%2FInterFAX%2FSocial%20media%2FToolkits%2FSept%202023%20Health%20Campaign" TargetMode="External" Id="rId18" /><Relationship Type="http://schemas.openxmlformats.org/officeDocument/2006/relationships/customXml" Target="../customXml/item3.xml" Id="rId39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11%2Ejpg&amp;viewid=f2a1cdd5%2Da902%2D4083%2D9d5b%2D56f6eb85b85f&amp;parent=%2Fsites%2FDocumentWorkflowCloud%2FShared%20Documents%2FMarketing%20Assets%2FInterFAX%2FSocial%20media%2FToolkits%2FSept%202023%20Health%20Campaign" TargetMode="External" Id="rId21" /><Relationship Type="http://schemas.openxmlformats.org/officeDocument/2006/relationships/image" Target="media/image13.jpeg" Id="rId34" /><Relationship Type="http://schemas.openxmlformats.org/officeDocument/2006/relationships/image" Target="media/image9.jpeg" Id="rId25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10%2Ejpg&amp;viewid=f2a1cdd5%2Da902%2D4083%2D9d5b%2D56f6eb85b85f&amp;parent=%2Fsites%2FDocumentWorkflowCloud%2FShared%20Documents%2FMarketing%20Assets%2FInterFAX%2FSocial%20media%2FToolkits%2FSept%202023%20Health%20Campaign" TargetMode="External" Id="rId33" /><Relationship Type="http://schemas.openxmlformats.org/officeDocument/2006/relationships/customXml" Target="../customXml/item2.xml" Id="rId38" /><Relationship Type="http://schemas.openxmlformats.org/officeDocument/2006/relationships/settings" Target="settings.xml" Id="rId2" /><Relationship Type="http://schemas.openxmlformats.org/officeDocument/2006/relationships/image" Target="media/image6.jpeg" Id="rId16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7%2Ejpg&amp;viewid=f2a1cdd5%2Da902%2D4083%2D9d5b%2D56f6eb85b85f&amp;parent=%2Fsites%2FDocumentWorkflowCloud%2FShared%20Documents%2FMarketing%20Assets%2FInterFAX%2FSocial%20media%2FToolkits%2FSept%202023%20Health%20Campaign" TargetMode="External" Id="rId29" /><Relationship Type="http://schemas.openxmlformats.org/officeDocument/2006/relationships/styles" Target="styles.xml" Id="rId1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4%2Ejpg&amp;viewid=f2a1cdd5%2Da902%2D4083%2D9d5b%2D56f6eb85b85f&amp;parent=%2Fsites%2FDocumentWorkflowCloud%2FShared%20Documents%2FMarketing%20Assets%2FInterFAX%2FSocial%20media%2FToolkits%2FSept%202023%20Health%20Campaign" TargetMode="External" Id="rId6" /><Relationship Type="http://schemas.openxmlformats.org/officeDocument/2006/relationships/image" Target="media/image4.jpeg" Id="rId11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3%2Ejpg&amp;viewid=f2a1cdd5%2Da902%2D4083%2D9d5b%2D56f6eb85b85f&amp;parent=%2Fsites%2FDocumentWorkflowCloud%2FShared%20Documents%2FMarketing%20Assets%2FInterFAX%2FSocial%20media%2FToolkits%2FSept%202023%20Health%20Campaign" TargetMode="External" Id="rId24" /><Relationship Type="http://schemas.openxmlformats.org/officeDocument/2006/relationships/customXml" Target="../customXml/item1.xml" Id="rId37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13%2Ejpg&amp;viewid=f2a1cdd5%2Da902%2D4083%2D9d5b%2D56f6eb85b85f&amp;parent=%2Fsites%2FDocumentWorkflowCloud%2FShared%20Documents%2FMarketing%20Assets%2FInterFAX%2FSocial%20media%2FToolkits%2FSept%202023%20Health%20Campaign" TargetMode="External" Id="rId15" /><Relationship Type="http://schemas.openxmlformats.org/officeDocument/2006/relationships/image" Target="media/image10.jpeg" Id="rId28" /><Relationship Type="http://schemas.openxmlformats.org/officeDocument/2006/relationships/theme" Target="theme/theme1.xml" Id="rId36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1%2Ejpg&amp;viewid=f2a1cdd5%2Da902%2D4083%2D9d5b%2D56f6eb85b85f&amp;parent=%2Fsites%2FDocumentWorkflowCloud%2FShared%20Documents%2FMarketing%20Assets%2FInterFAX%2FSocial%20media%2FToolkits%2FSept%202023%20Health%20Campaign" TargetMode="External" Id="rId10" /><Relationship Type="http://schemas.openxmlformats.org/officeDocument/2006/relationships/image" Target="media/image7.jpeg" Id="rId19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2%2Ejpg&amp;viewid=f2a1cdd5%2Da902%2D4083%2D9d5b%2D56f6eb85b85f&amp;parent=%2Fsites%2FDocumentWorkflowCloud%2FShared%20Documents%2FMarketing%20Assets%2FInterFAX%2FSocial%20media%2FToolkits%2FSept%202023%20Health%20Campaign" TargetMode="External" Id="rId4" /><Relationship Type="http://schemas.openxmlformats.org/officeDocument/2006/relationships/image" Target="media/image5.jpeg" Id="rId14" /><Relationship Type="http://schemas.openxmlformats.org/officeDocument/2006/relationships/image" Target="media/image8.jpeg" Id="rId22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12%2Ejpg&amp;viewid=f2a1cdd5%2Da902%2D4083%2D9d5b%2D56f6eb85b85f&amp;parent=%2Fsites%2FDocumentWorkflowCloud%2FShared%20Documents%2FMarketing%20Assets%2FInterFAX%2FSocial%20media%2FToolkits%2FSept%202023%20Health%20Campaign" TargetMode="External" Id="rId27" /><Relationship Type="http://schemas.openxmlformats.org/officeDocument/2006/relationships/fontTable" Target="fontTable.xml" Id="rId35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5%2Ejpg&amp;viewid=f2a1cdd5%2Da902%2D4083%2D9d5b%2D56f6eb85b85f&amp;parent=%2Fsites%2FDocumentWorkflowCloud%2FShared%20Documents%2FMarketing%20Assets%2FInterFAX%2FSocial%20media%2FToolkits%2FSept%202023%20Health%20Campaign" TargetMode="External" Id="rId8" /><Relationship Type="http://schemas.openxmlformats.org/officeDocument/2006/relationships/webSettings" Target="webSettings.xml" Id="rId3" /><Relationship Type="http://schemas.openxmlformats.org/officeDocument/2006/relationships/comments" Target="comments.xml" Id="R866a19c8d4604eae" /><Relationship Type="http://schemas.microsoft.com/office/2011/relationships/people" Target="people.xml" Id="R9a318474dc0947e3" /><Relationship Type="http://schemas.microsoft.com/office/2011/relationships/commentsExtended" Target="commentsExtended.xml" Id="R7f697f601e15484a" /><Relationship Type="http://schemas.microsoft.com/office/2016/09/relationships/commentsIds" Target="commentsIds.xml" Id="Rb191ae46ffa34ca1" /><Relationship Type="http://schemas.microsoft.com/office/2018/08/relationships/commentsExtensible" Target="commentsExtensible.xml" Id="R9253462f79b44d93" /><Relationship Type="http://schemas.openxmlformats.org/officeDocument/2006/relationships/image" Target="/media/imagee.jpg" Id="Rbfdd0e3077024e07" /><Relationship Type="http://schemas.openxmlformats.org/officeDocument/2006/relationships/image" Target="/media/imagef.jpg" Id="R1bca67e1176b49b8" /><Relationship Type="http://schemas.openxmlformats.org/officeDocument/2006/relationships/image" Target="/media/image10.jpg" Id="R7f7fd9bbdcac4132" /><Relationship Type="http://schemas.openxmlformats.org/officeDocument/2006/relationships/image" Target="/media/image11.jpg" Id="R39e4fbf2afc544cc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Sept%202023%20Health%20Campaign%2FHC9%2Ejpg&amp;viewid=f2a1cdd5%2Da902%2D4083%2D9d5b%2D56f6eb85b85f&amp;parent=%2Fsites%2FDocumentWorkflowCloud%2FShared%20Documents%2FMarketing%20Assets%2FInterFAX%2FSocial%20media%2FToolkits%2FSept%202023%20Health%20Campaign" TargetMode="External" Id="R572e895ec8a7456c" /><Relationship Type="http://schemas.openxmlformats.org/officeDocument/2006/relationships/image" Target="/media/image12.jpg" Id="R199a90b0c53d424d" /><Relationship Type="http://schemas.openxmlformats.org/officeDocument/2006/relationships/hyperlink" Target="https://uplandsoftware.com/interfax/healthcare/" TargetMode="External" Id="Rb5ae4565dd664e71" /><Relationship Type="http://schemas.openxmlformats.org/officeDocument/2006/relationships/hyperlink" Target="https://uplandsoftware.com/interfax/resources/datasheet/hipaa-compliant-cloud-fax-service-for-epic-ehr/" TargetMode="External" Id="R46ac4d6071274a4f" /><Relationship Type="http://schemas.openxmlformats.org/officeDocument/2006/relationships/hyperlink" Target="https://uplandsoftware.com/interfax/healthcare/" TargetMode="External" Id="R49cde98e64654a73" /><Relationship Type="http://schemas.openxmlformats.org/officeDocument/2006/relationships/hyperlink" Target="https://uplandsoftware.com/interfax/resources/blog/4-ways-cloud-fax-technology-streamlines-the-path-to-behavioral-healthcare-services/" TargetMode="External" Id="R32463a4c72c54ac8" /><Relationship Type="http://schemas.openxmlformats.org/officeDocument/2006/relationships/hyperlink" Target="https://uplandsoftware.com/interfax/resources/case-study/txmultilisting-depends-on-interfax-cloud-fax-to-connect-patients-with-life-saving-care/" TargetMode="External" Id="Rfa161303b8b74dc4" /><Relationship Type="http://schemas.openxmlformats.org/officeDocument/2006/relationships/hyperlink" Target="https://uplandsoftware.com/interfax/resources/case-study/txmultilisting-depends-on-interfax-cloud-fax-to-connect-patients-with-life-saving-care/" TargetMode="External" Id="R8455d7fefa914ae5" /><Relationship Type="http://schemas.openxmlformats.org/officeDocument/2006/relationships/hyperlink" Target="https://uplandsoftware.com/interfax/resources/case-study/txmultilisting-depends-on-interfax-cloud-fax-to-connect-patients-with-life-saving-care/" TargetMode="External" Id="Ree8c23b02b8b49fa" /><Relationship Type="http://schemas.openxmlformats.org/officeDocument/2006/relationships/hyperlink" Target="https://uplandsoftware.com/interfax/resources/case-study/txmultilisting-depends-on-interfax-cloud-fax-to-connect-patients-with-life-saving-care/" TargetMode="External" Id="Rf23af87d87a848c0" /><Relationship Type="http://schemas.openxmlformats.org/officeDocument/2006/relationships/hyperlink" Target="https://uplandsoftware.com/resources/article/protect-patient-privacy-with-interfax-enterprise-cloud-fax-solutions/?utm_source=linkedin&amp;utm_medium=social&amp;utm_campaign=cla_if_all_display_heathcare-social&amp;utm_term=&amp;utm_content=" TargetMode="External" Id="Rd2e7c348eb854be2" /><Relationship Type="http://schemas.openxmlformats.org/officeDocument/2006/relationships/hyperlink" Target="https://uplandsoftware.com/resources/article/protect-patient-privacy-with-interfax-enterprise-cloud-fax-solutions/?utm_source=linkedin&amp;utm_medium=social&amp;utm_campaign=cla_if_all_display_heathcare-social&amp;utm_term=&amp;utm_content=" TargetMode="External" Id="Rc806700b630d4079" /><Relationship Type="http://schemas.openxmlformats.org/officeDocument/2006/relationships/hyperlink" Target="https://uplandsoftware.com/resources/article/protect-patient-privacy-with-interfax-enterprise-cloud-fax-solutions/?utm_source=linkedin&amp;utm_medium=social&amp;utm_campaign=cla_if_all_display_heathcare-social&amp;utm_term=&amp;utm_content=" TargetMode="External" Id="Rb9be65804f2b4d65" /><Relationship Type="http://schemas.openxmlformats.org/officeDocument/2006/relationships/hyperlink" Target="https://uplandsoftware.com/interfax/behavioral-health-care/" TargetMode="External" Id="R20e199aca0e24ef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A4E0819DF91C49BE156291431BAD40" ma:contentTypeVersion="17" ma:contentTypeDescription="Create a new document." ma:contentTypeScope="" ma:versionID="87c2bb7e8565e02e9a041d8d87ca9c5f">
  <xsd:schema xmlns:xsd="http://www.w3.org/2001/XMLSchema" xmlns:xs="http://www.w3.org/2001/XMLSchema" xmlns:p="http://schemas.microsoft.com/office/2006/metadata/properties" xmlns:ns2="c9e374f4-644c-4d58-8f90-2ee1867f7941" xmlns:ns3="ba36f6f4-e83a-4eaa-b8b9-cb65e7589ff8" targetNamespace="http://schemas.microsoft.com/office/2006/metadata/properties" ma:root="true" ma:fieldsID="5c84816f55726c04da726470f7a47dbd" ns2:_="" ns3:_="">
    <xsd:import namespace="c9e374f4-644c-4d58-8f90-2ee1867f7941"/>
    <xsd:import namespace="ba36f6f4-e83a-4eaa-b8b9-cb65e7589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374f4-644c-4d58-8f90-2ee1867f7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184d14-65e3-418d-bfe6-9453d76376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6f6f4-e83a-4eaa-b8b9-cb65e7589f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02e9e2-9960-4af5-a8d2-4e7927b1b8e0}" ma:internalName="TaxCatchAll" ma:showField="CatchAllData" ma:web="ba36f6f4-e83a-4eaa-b8b9-cb65e7589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36f6f4-e83a-4eaa-b8b9-cb65e7589ff8" xsi:nil="true"/>
    <lcf76f155ced4ddcb4097134ff3c332f xmlns="c9e374f4-644c-4d58-8f90-2ee1867f79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DE9A90-883F-4849-BE08-02FA27CCB910}"/>
</file>

<file path=customXml/itemProps2.xml><?xml version="1.0" encoding="utf-8"?>
<ds:datastoreItem xmlns:ds="http://schemas.openxmlformats.org/officeDocument/2006/customXml" ds:itemID="{116C0E80-8950-414A-A61C-0509B38494A9}"/>
</file>

<file path=customXml/itemProps3.xml><?xml version="1.0" encoding="utf-8"?>
<ds:datastoreItem xmlns:ds="http://schemas.openxmlformats.org/officeDocument/2006/customXml" ds:itemID="{FC543455-CB72-4DD6-9578-AA04E3CC350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Potter</dc:creator>
  <keywords/>
  <dc:description/>
  <lastModifiedBy>Emily Potter</lastModifiedBy>
  <revision>3</revision>
  <dcterms:created xsi:type="dcterms:W3CDTF">2023-08-24T19:51:00.0000000Z</dcterms:created>
  <dcterms:modified xsi:type="dcterms:W3CDTF">2023-10-31T21:13:33.2126162Z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0x010100FAA4E0819DF91C49BE156291431BAD40</vt:lpwstr>
  </property>
  <property fmtid="{D5CDD505-2E9C-101B-9397-08002B2CF9AE}" pid="3" name="MediaServiceImageTags">
    <vt:lpwstr/>
  </property>
</Properties>
</file>