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7f00d5177a145d0" /><Relationship Type="http://schemas.openxmlformats.org/package/2006/relationships/metadata/core-properties" Target="/package/services/metadata/core-properties/dd56b000a5e74e8e9b0753dbe6644133.psmdcp" Id="R841c4039c0e74458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Groceries for a Year</w:t>
      </w:r>
    </w:p>
    <w:p w:rsidRPr="00000000" w:rsidR="00000000" w:rsidDel="00000000" w:rsidP="00000000" w:rsidRDefault="00000000" w14:paraId="00000005">
      <w:pPr>
        <w:ind w:left="540" w:right="-18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127C29B9" w:rsidRDefault="00000000" w14:paraId="00000006" w14:textId="7EEBA144">
      <w:pPr>
        <w:ind w:left="540" w:right="-18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127C29B9" w:rsidR="127C29B9">
        <w:rPr>
          <w:rFonts w:ascii="Muli" w:hAnsi="Muli" w:eastAsia="Muli" w:cs="Muli"/>
          <w:b w:val="1"/>
          <w:bCs w:val="1"/>
          <w:sz w:val="20"/>
          <w:szCs w:val="20"/>
        </w:rPr>
        <w:t>Contest Run Dates: August 1, 2022 – August 29, 2022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8" w14:textId="07F6690C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127C29B9" w:rsidR="127C29B9">
        <w:rPr>
          <w:rFonts w:ascii="Muli" w:hAnsi="Muli" w:eastAsia="Muli" w:cs="Muli"/>
          <w:sz w:val="20"/>
          <w:szCs w:val="20"/>
        </w:rPr>
        <w:t xml:space="preserve">Entrants can win $5,000 towards groceries. </w:t>
      </w:r>
    </w:p>
    <w:p w:rsidRPr="00000000" w:rsidR="00000000" w:rsidDel="00000000" w:rsidP="00000000" w:rsidRDefault="00000000" w14:paraId="00000009">
      <w:pPr>
        <w:ind w:left="72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10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3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Groceries for a Year sweepstakes. 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4-week campaign</w:t>
      </w:r>
    </w:p>
    <w:p w:rsidRPr="00000000" w:rsidR="00000000" w:rsidDel="00000000" w:rsidP="00000000" w:rsidRDefault="00000000" w14:paraId="0000001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127C29B9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50K run-of-site impressions (for your business) on magazine.com during 4-week campaign</w:t>
      </w:r>
    </w:p>
    <w:p w:rsidRPr="00000000" w:rsidR="00000000" w:rsidDel="00000000" w:rsidP="127C29B9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25K run-of-site impressions to promote contest on magazine.com during 4-week campaign</w:t>
      </w:r>
    </w:p>
    <w:p w:rsidRPr="00000000" w:rsidR="00000000" w:rsidDel="00000000" w:rsidP="127C29B9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127C29B9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127C29B9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127C29B9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127C29B9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127C29B9" w:rsidRDefault="00000000" w14:paraId="0000001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4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w:rsidRPr="00000000" w:rsidR="00000000" w:rsidDel="00000000" w:rsidP="127C29B9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 xml:space="preserve">Full page Print Ad </w:t>
      </w:r>
    </w:p>
    <w:p w:rsidRPr="00000000" w:rsidR="00000000" w:rsidDel="00000000" w:rsidP="127C29B9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 xml:space="preserve">Half-page Print contest promotional ad 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127C29B9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00000000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00000000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127C29B9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127C29B9" w:rsidR="127C29B9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</w:p>
    <w:p w:rsidRPr="00000000" w:rsidR="00000000" w:rsidDel="00000000" w:rsidP="00000000" w:rsidRDefault="00000000" w14:paraId="0000002D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 w14:textId="582089EA">
      <w:pPr>
        <w:rPr>
          <w:rFonts w:ascii="Muli" w:hAnsi="Muli" w:eastAsia="Muli" w:cs="Muli"/>
          <w:sz w:val="20"/>
          <w:szCs w:val="20"/>
        </w:rPr>
      </w:pPr>
      <w:r w:rsidRPr="127C29B9" w:rsidR="127C29B9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127C29B9" w:rsidR="127C29B9">
        <w:rPr>
          <w:rFonts w:ascii="Muli" w:hAnsi="Muli" w:eastAsia="Muli" w:cs="Muli"/>
          <w:sz w:val="20"/>
          <w:szCs w:val="20"/>
        </w:rPr>
        <w:t>$5,000 towards Groceries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1335E363">
      <w:pPr>
        <w:rPr>
          <w:rFonts w:ascii="Muli" w:hAnsi="Muli" w:eastAsia="Muli" w:cs="Muli"/>
          <w:sz w:val="20"/>
          <w:szCs w:val="20"/>
        </w:rPr>
      </w:pPr>
      <w:r w:rsidRPr="127C29B9" w:rsidR="127C29B9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127C29B9" w:rsidR="127C29B9">
        <w:rPr>
          <w:rFonts w:ascii="Muli" w:hAnsi="Muli" w:eastAsia="Muli" w:cs="Muli"/>
          <w:sz w:val="20"/>
          <w:szCs w:val="20"/>
        </w:rPr>
        <w:t>August 1, 2022 – August 29,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 w14:textId="2207740A">
      <w:pPr>
        <w:rPr>
          <w:rFonts w:ascii="Muli" w:hAnsi="Muli" w:eastAsia="Muli" w:cs="Muli"/>
          <w:sz w:val="20"/>
          <w:szCs w:val="20"/>
        </w:rPr>
      </w:pPr>
      <w:r w:rsidRPr="127C29B9" w:rsidR="127C29B9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127C29B9" w:rsidR="127C29B9">
        <w:rPr>
          <w:rFonts w:ascii="Muli" w:hAnsi="Muli" w:eastAsia="Muli" w:cs="Muli"/>
          <w:sz w:val="20"/>
          <w:szCs w:val="20"/>
        </w:rPr>
        <w:t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C2BD20E"/>
    <w:rsid w:val="0C2BD20E"/>
    <w:rsid w:val="127C29B9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